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E03F" w14:textId="3BC0AA66" w:rsidR="00970694" w:rsidRPr="00E73579" w:rsidRDefault="00970694" w:rsidP="00EC1B9E">
      <w:pPr>
        <w:pStyle w:val="Default"/>
        <w:ind w:left="5954" w:hanging="193"/>
        <w:rPr>
          <w:rFonts w:eastAsia="Times New Roman"/>
        </w:rPr>
      </w:pPr>
      <w:r w:rsidRPr="00E73579">
        <w:rPr>
          <w:rFonts w:eastAsia="Times New Roman"/>
        </w:rPr>
        <w:t xml:space="preserve">PATVIRTINTA </w:t>
      </w:r>
    </w:p>
    <w:p w14:paraId="0B2F7F7F" w14:textId="2A64EB1B" w:rsidR="00970694" w:rsidRPr="00E413B0" w:rsidRDefault="00F25706" w:rsidP="00EC1B9E">
      <w:pPr>
        <w:pStyle w:val="Default"/>
        <w:ind w:left="5954" w:hanging="193"/>
        <w:rPr>
          <w:rFonts w:eastAsia="Times New Roman"/>
          <w:color w:val="auto"/>
        </w:rPr>
      </w:pPr>
      <w:r w:rsidRPr="00E413B0">
        <w:rPr>
          <w:rFonts w:eastAsia="Times New Roman"/>
          <w:color w:val="auto"/>
        </w:rPr>
        <w:t xml:space="preserve">Kauno r. </w:t>
      </w:r>
      <w:r w:rsidR="00E413B0" w:rsidRPr="00E413B0">
        <w:rPr>
          <w:rFonts w:eastAsia="Times New Roman"/>
          <w:color w:val="auto"/>
        </w:rPr>
        <w:t>Garliavos Adomo Mitkaus</w:t>
      </w:r>
    </w:p>
    <w:p w14:paraId="72FD2C1F" w14:textId="15D03DFA" w:rsidR="00E413B0" w:rsidRPr="00E413B0" w:rsidRDefault="00E413B0" w:rsidP="00E413B0">
      <w:pPr>
        <w:pStyle w:val="Default"/>
        <w:ind w:left="5954" w:hanging="193"/>
        <w:rPr>
          <w:rFonts w:eastAsia="Times New Roman"/>
          <w:color w:val="auto"/>
        </w:rPr>
      </w:pPr>
      <w:r w:rsidRPr="00E413B0">
        <w:rPr>
          <w:rFonts w:eastAsia="Times New Roman"/>
          <w:color w:val="auto"/>
        </w:rPr>
        <w:t xml:space="preserve">pagrindinės mokyklos </w:t>
      </w:r>
      <w:r w:rsidR="00970694" w:rsidRPr="00E413B0">
        <w:rPr>
          <w:rFonts w:eastAsia="Times New Roman"/>
          <w:color w:val="auto"/>
        </w:rPr>
        <w:t xml:space="preserve">direktoriaus </w:t>
      </w:r>
    </w:p>
    <w:p w14:paraId="383ADDDD" w14:textId="7ECEB210" w:rsidR="00970694" w:rsidRPr="00E413B0" w:rsidRDefault="00970694" w:rsidP="00E413B0">
      <w:pPr>
        <w:pStyle w:val="Default"/>
        <w:ind w:left="5954" w:hanging="193"/>
        <w:rPr>
          <w:rFonts w:eastAsia="Times New Roman"/>
        </w:rPr>
      </w:pPr>
      <w:r w:rsidRPr="00E73579">
        <w:rPr>
          <w:rFonts w:eastAsia="Times New Roman"/>
        </w:rPr>
        <w:t>202</w:t>
      </w:r>
      <w:r w:rsidR="00763BA3" w:rsidRPr="00E73579">
        <w:rPr>
          <w:rFonts w:eastAsia="Times New Roman"/>
        </w:rPr>
        <w:t>5</w:t>
      </w:r>
      <w:r w:rsidRPr="00E73579">
        <w:rPr>
          <w:rFonts w:eastAsia="Times New Roman"/>
        </w:rPr>
        <w:t>-</w:t>
      </w:r>
      <w:r w:rsidR="00BE42B6" w:rsidRPr="00E73579">
        <w:rPr>
          <w:rFonts w:eastAsia="Times New Roman"/>
        </w:rPr>
        <w:t>0</w:t>
      </w:r>
      <w:r w:rsidR="00E413B0">
        <w:rPr>
          <w:rFonts w:eastAsia="Times New Roman"/>
        </w:rPr>
        <w:t>4</w:t>
      </w:r>
      <w:r w:rsidRPr="00E73579">
        <w:rPr>
          <w:rFonts w:eastAsia="Times New Roman"/>
        </w:rPr>
        <w:t>-</w:t>
      </w:r>
      <w:r w:rsidR="00E413B0">
        <w:rPr>
          <w:rFonts w:eastAsia="Times New Roman"/>
        </w:rPr>
        <w:t>30</w:t>
      </w:r>
      <w:r w:rsidR="008103CE" w:rsidRPr="00E73579">
        <w:rPr>
          <w:rFonts w:eastAsia="Times New Roman"/>
        </w:rPr>
        <w:t xml:space="preserve"> įsak</w:t>
      </w:r>
      <w:r w:rsidR="00387780" w:rsidRPr="00E73579">
        <w:rPr>
          <w:rFonts w:eastAsia="Times New Roman"/>
        </w:rPr>
        <w:t>ymu</w:t>
      </w:r>
      <w:r w:rsidRPr="00E73579">
        <w:rPr>
          <w:rFonts w:eastAsia="Times New Roman"/>
        </w:rPr>
        <w:t xml:space="preserve"> Nr.</w:t>
      </w:r>
      <w:r w:rsidR="00DD7FC8">
        <w:rPr>
          <w:rFonts w:eastAsia="Times New Roman"/>
        </w:rPr>
        <w:t xml:space="preserve"> V1-61</w:t>
      </w:r>
    </w:p>
    <w:p w14:paraId="455E4000" w14:textId="77777777" w:rsidR="00970694" w:rsidRPr="00E73579" w:rsidRDefault="00970694" w:rsidP="00162EA7">
      <w:pPr>
        <w:pStyle w:val="Default"/>
        <w:spacing w:line="360" w:lineRule="auto"/>
        <w:rPr>
          <w:rFonts w:eastAsia="Times New Roman"/>
        </w:rPr>
      </w:pPr>
    </w:p>
    <w:p w14:paraId="23AA1AA4" w14:textId="5E927593" w:rsidR="00970694" w:rsidRPr="00E73579" w:rsidRDefault="00F90486" w:rsidP="00162EA7">
      <w:pPr>
        <w:pStyle w:val="Default"/>
        <w:spacing w:line="360" w:lineRule="auto"/>
        <w:jc w:val="center"/>
        <w:rPr>
          <w:rFonts w:eastAsia="Times New Roman"/>
          <w:b/>
        </w:rPr>
      </w:pPr>
      <w:r w:rsidRPr="00E73579">
        <w:rPr>
          <w:rFonts w:eastAsia="Times New Roman"/>
          <w:b/>
        </w:rPr>
        <w:t xml:space="preserve">KAUNO R. </w:t>
      </w:r>
      <w:r w:rsidR="00E413B0" w:rsidRPr="00E413B0">
        <w:rPr>
          <w:rFonts w:eastAsia="Times New Roman"/>
          <w:b/>
          <w:color w:val="auto"/>
        </w:rPr>
        <w:t>GARLIAVOS ADOMO MITKAUS PAGRINDINĖS MOKYKLOS</w:t>
      </w:r>
      <w:r w:rsidRPr="00E413B0">
        <w:rPr>
          <w:rFonts w:eastAsia="Times New Roman"/>
          <w:b/>
          <w:color w:val="auto"/>
        </w:rPr>
        <w:t xml:space="preserve"> </w:t>
      </w:r>
      <w:r w:rsidR="00B67385" w:rsidRPr="00E73579">
        <w:rPr>
          <w:rFonts w:eastAsia="Times New Roman"/>
          <w:b/>
        </w:rPr>
        <w:t>PRIĖMIMO Į</w:t>
      </w:r>
      <w:r w:rsidR="003C7D48" w:rsidRPr="00E73579">
        <w:rPr>
          <w:rFonts w:eastAsia="Times New Roman"/>
          <w:b/>
        </w:rPr>
        <w:t xml:space="preserve"> PRIEŠMOKYKLINIO </w:t>
      </w:r>
      <w:r w:rsidR="00367BCA" w:rsidRPr="00E73579">
        <w:rPr>
          <w:rFonts w:eastAsia="Times New Roman"/>
          <w:b/>
        </w:rPr>
        <w:t>IR BENDROJO UGDYMO PROGRAMAS</w:t>
      </w:r>
      <w:r w:rsidR="00B67385" w:rsidRPr="00E73579">
        <w:rPr>
          <w:rFonts w:eastAsia="Times New Roman"/>
          <w:b/>
        </w:rPr>
        <w:t xml:space="preserve"> </w:t>
      </w:r>
      <w:r w:rsidR="00970694" w:rsidRPr="00E73579">
        <w:rPr>
          <w:rFonts w:eastAsia="Times New Roman"/>
          <w:b/>
        </w:rPr>
        <w:t>KOMISIJOS DARBO REGLAMENTAS</w:t>
      </w:r>
    </w:p>
    <w:p w14:paraId="4FCCCE2F" w14:textId="77777777" w:rsidR="00970694" w:rsidRPr="00E73579" w:rsidRDefault="00970694" w:rsidP="00162EA7">
      <w:pPr>
        <w:pStyle w:val="Default"/>
        <w:spacing w:line="360" w:lineRule="auto"/>
        <w:jc w:val="center"/>
        <w:rPr>
          <w:rFonts w:eastAsia="Times New Roman"/>
        </w:rPr>
      </w:pPr>
    </w:p>
    <w:p w14:paraId="7F0EBB49" w14:textId="52168394" w:rsidR="00970694" w:rsidRPr="00E73579" w:rsidRDefault="00970694" w:rsidP="00162EA7">
      <w:pPr>
        <w:pStyle w:val="Default"/>
        <w:spacing w:line="360" w:lineRule="auto"/>
        <w:jc w:val="center"/>
        <w:rPr>
          <w:rFonts w:eastAsia="Times New Roman"/>
          <w:b/>
        </w:rPr>
      </w:pPr>
      <w:r w:rsidRPr="00E73579">
        <w:rPr>
          <w:rFonts w:eastAsia="Times New Roman"/>
          <w:b/>
        </w:rPr>
        <w:t>I SKYRIUS</w:t>
      </w:r>
    </w:p>
    <w:p w14:paraId="7333D408" w14:textId="77777777" w:rsidR="00970694" w:rsidRPr="00E73579" w:rsidRDefault="00970694" w:rsidP="00162EA7">
      <w:pPr>
        <w:pStyle w:val="Default"/>
        <w:spacing w:line="360" w:lineRule="auto"/>
        <w:jc w:val="center"/>
        <w:rPr>
          <w:rFonts w:eastAsia="Times New Roman"/>
          <w:b/>
        </w:rPr>
      </w:pPr>
      <w:r w:rsidRPr="00E73579">
        <w:rPr>
          <w:rFonts w:eastAsia="Times New Roman"/>
          <w:b/>
        </w:rPr>
        <w:t>BENDROSIOS NUOSTATOS</w:t>
      </w:r>
    </w:p>
    <w:p w14:paraId="66CFC25D" w14:textId="75875101" w:rsidR="007B2F01" w:rsidRPr="00E73579" w:rsidRDefault="51823B2F" w:rsidP="007A504C">
      <w:pPr>
        <w:pStyle w:val="Sraopastraipa"/>
        <w:numPr>
          <w:ilvl w:val="0"/>
          <w:numId w:val="9"/>
        </w:numPr>
        <w:tabs>
          <w:tab w:val="left" w:pos="1276"/>
        </w:tabs>
        <w:spacing w:after="0" w:line="360" w:lineRule="auto"/>
        <w:ind w:firstLine="491"/>
        <w:jc w:val="both"/>
        <w:rPr>
          <w:rFonts w:ascii="Times New Roman" w:eastAsia="Times New Roman" w:hAnsi="Times New Roman"/>
        </w:rPr>
      </w:pPr>
      <w:r w:rsidRPr="728FB78E">
        <w:rPr>
          <w:rFonts w:ascii="Times New Roman" w:eastAsia="Times New Roman" w:hAnsi="Times New Roman"/>
          <w:sz w:val="24"/>
          <w:szCs w:val="24"/>
        </w:rPr>
        <w:t>P</w:t>
      </w:r>
      <w:r w:rsidR="1EC08152" w:rsidRPr="728FB78E">
        <w:rPr>
          <w:rFonts w:ascii="Times New Roman" w:eastAsia="Times New Roman" w:hAnsi="Times New Roman"/>
          <w:sz w:val="24"/>
          <w:szCs w:val="24"/>
        </w:rPr>
        <w:t>riėmimas</w:t>
      </w:r>
      <w:r w:rsidR="49A7EC03" w:rsidRPr="728FB78E">
        <w:rPr>
          <w:rFonts w:ascii="Times New Roman" w:eastAsia="Times New Roman" w:hAnsi="Times New Roman"/>
          <w:sz w:val="24"/>
          <w:szCs w:val="24"/>
        </w:rPr>
        <w:t xml:space="preserve"> mokytis pagal priešmokyklinio</w:t>
      </w:r>
      <w:r w:rsidRPr="728FB78E">
        <w:rPr>
          <w:rFonts w:ascii="Times New Roman" w:eastAsia="Times New Roman" w:hAnsi="Times New Roman"/>
          <w:sz w:val="24"/>
          <w:szCs w:val="24"/>
        </w:rPr>
        <w:t>, bendrojo ugdymo programą</w:t>
      </w:r>
      <w:r w:rsidR="1EC08152" w:rsidRPr="728FB78E">
        <w:rPr>
          <w:rFonts w:ascii="Times New Roman" w:eastAsia="Times New Roman" w:hAnsi="Times New Roman"/>
          <w:sz w:val="24"/>
          <w:szCs w:val="24"/>
        </w:rPr>
        <w:t xml:space="preserve"> į Kauno r. </w:t>
      </w:r>
      <w:r w:rsidR="00E413B0">
        <w:rPr>
          <w:rFonts w:ascii="Times New Roman" w:eastAsia="Times New Roman" w:hAnsi="Times New Roman"/>
          <w:sz w:val="24"/>
          <w:szCs w:val="24"/>
        </w:rPr>
        <w:t>Garliavos Adomo Mitkaus pagrindinę mokyklą</w:t>
      </w:r>
      <w:r w:rsidR="0B3C6913" w:rsidRPr="728FB78E">
        <w:rPr>
          <w:rFonts w:ascii="Times New Roman" w:eastAsia="Times New Roman" w:hAnsi="Times New Roman"/>
          <w:sz w:val="24"/>
          <w:szCs w:val="24"/>
        </w:rPr>
        <w:t xml:space="preserve"> (toliau</w:t>
      </w:r>
      <w:r w:rsidR="5CB85888" w:rsidRPr="728FB78E">
        <w:rPr>
          <w:rFonts w:ascii="Times New Roman" w:eastAsia="Times New Roman" w:hAnsi="Times New Roman"/>
          <w:sz w:val="24"/>
          <w:szCs w:val="24"/>
        </w:rPr>
        <w:t xml:space="preserve"> –</w:t>
      </w:r>
      <w:r w:rsidR="0B3C6913" w:rsidRPr="728FB78E">
        <w:rPr>
          <w:rFonts w:ascii="Times New Roman" w:eastAsia="Times New Roman" w:hAnsi="Times New Roman"/>
          <w:sz w:val="24"/>
          <w:szCs w:val="24"/>
        </w:rPr>
        <w:t xml:space="preserve"> </w:t>
      </w:r>
      <w:r w:rsidR="33295864" w:rsidRPr="00E413B0">
        <w:rPr>
          <w:rFonts w:ascii="Times New Roman" w:eastAsia="Times New Roman" w:hAnsi="Times New Roman"/>
          <w:sz w:val="24"/>
          <w:szCs w:val="24"/>
        </w:rPr>
        <w:t>mokykla</w:t>
      </w:r>
      <w:r w:rsidR="0B3C6913" w:rsidRPr="00E413B0">
        <w:rPr>
          <w:rFonts w:ascii="Times New Roman" w:eastAsia="Times New Roman" w:hAnsi="Times New Roman"/>
          <w:sz w:val="24"/>
          <w:szCs w:val="24"/>
        </w:rPr>
        <w:t>)</w:t>
      </w:r>
      <w:r w:rsidR="0B3C6913" w:rsidRPr="728FB78E">
        <w:rPr>
          <w:rFonts w:ascii="Times New Roman" w:eastAsia="Times New Roman" w:hAnsi="Times New Roman"/>
          <w:sz w:val="24"/>
          <w:szCs w:val="24"/>
        </w:rPr>
        <w:t xml:space="preserve"> organizuojamas</w:t>
      </w:r>
      <w:r w:rsidR="0B3C6913" w:rsidRPr="00C06A9F">
        <w:rPr>
          <w:rFonts w:ascii="Times New Roman" w:eastAsia="Times New Roman" w:hAnsi="Times New Roman"/>
          <w:sz w:val="24"/>
          <w:szCs w:val="24"/>
        </w:rPr>
        <w:t xml:space="preserve"> </w:t>
      </w:r>
      <w:r w:rsidR="00E413B0" w:rsidRPr="00C06A9F">
        <w:rPr>
          <w:rFonts w:ascii="Times New Roman" w:eastAsia="Times New Roman" w:hAnsi="Times New Roman"/>
          <w:sz w:val="24"/>
          <w:szCs w:val="24"/>
        </w:rPr>
        <w:t>vadovaujantis</w:t>
      </w:r>
      <w:r w:rsidR="0B3C6913" w:rsidRPr="00C06A9F">
        <w:rPr>
          <w:rFonts w:ascii="Times New Roman" w:eastAsia="Times New Roman" w:hAnsi="Times New Roman"/>
          <w:sz w:val="24"/>
          <w:szCs w:val="24"/>
        </w:rPr>
        <w:t xml:space="preserve"> </w:t>
      </w:r>
      <w:r w:rsidR="00E413B0">
        <w:rPr>
          <w:rFonts w:ascii="Times New Roman" w:eastAsia="Times New Roman" w:hAnsi="Times New Roman"/>
          <w:sz w:val="24"/>
          <w:szCs w:val="24"/>
        </w:rPr>
        <w:t>p</w:t>
      </w:r>
      <w:r w:rsidR="037595DD" w:rsidRPr="728FB78E">
        <w:rPr>
          <w:rFonts w:ascii="Times New Roman" w:eastAsia="Times New Roman" w:hAnsi="Times New Roman"/>
          <w:sz w:val="24"/>
          <w:szCs w:val="24"/>
        </w:rPr>
        <w:t>riėmimo į Kauno rajono savivaldybės bendrojo ugdymo mokyklas mokytis pagal priešmokyklinio ugdymo, bendrojo ugdymo programas mokytis pagal priešmokyklinio ugdymo programą tvarkos apraš</w:t>
      </w:r>
      <w:r w:rsidR="00E413B0">
        <w:rPr>
          <w:rFonts w:ascii="Times New Roman" w:eastAsia="Times New Roman" w:hAnsi="Times New Roman"/>
          <w:sz w:val="24"/>
          <w:szCs w:val="24"/>
        </w:rPr>
        <w:t>u</w:t>
      </w:r>
      <w:r w:rsidR="33EC6137" w:rsidRPr="728FB78E">
        <w:rPr>
          <w:rFonts w:ascii="Times New Roman" w:eastAsia="Times New Roman" w:hAnsi="Times New Roman"/>
          <w:sz w:val="24"/>
          <w:szCs w:val="24"/>
        </w:rPr>
        <w:t>, patvirtint</w:t>
      </w:r>
      <w:r w:rsidR="00E413B0">
        <w:rPr>
          <w:rFonts w:ascii="Times New Roman" w:eastAsia="Times New Roman" w:hAnsi="Times New Roman"/>
          <w:sz w:val="24"/>
          <w:szCs w:val="24"/>
        </w:rPr>
        <w:t>u</w:t>
      </w:r>
      <w:r w:rsidR="037595DD" w:rsidRPr="728FB78E">
        <w:rPr>
          <w:rFonts w:ascii="Times New Roman" w:eastAsia="Times New Roman" w:hAnsi="Times New Roman"/>
          <w:sz w:val="24"/>
          <w:szCs w:val="24"/>
        </w:rPr>
        <w:t xml:space="preserve"> </w:t>
      </w:r>
      <w:r w:rsidR="0B3C6913" w:rsidRPr="728FB78E">
        <w:rPr>
          <w:rFonts w:ascii="Times New Roman" w:eastAsia="Times New Roman" w:hAnsi="Times New Roman"/>
          <w:sz w:val="24"/>
          <w:szCs w:val="24"/>
        </w:rPr>
        <w:t xml:space="preserve">Kauno rajono savivaldybės </w:t>
      </w:r>
      <w:r w:rsidR="77AA467B" w:rsidRPr="728FB78E">
        <w:rPr>
          <w:rFonts w:ascii="Times New Roman" w:eastAsia="Times New Roman" w:hAnsi="Times New Roman"/>
          <w:sz w:val="24"/>
          <w:szCs w:val="24"/>
        </w:rPr>
        <w:t xml:space="preserve">mero </w:t>
      </w:r>
      <w:r w:rsidR="0B3C6913" w:rsidRPr="728FB78E">
        <w:rPr>
          <w:rFonts w:ascii="Times New Roman" w:eastAsia="Times New Roman" w:hAnsi="Times New Roman"/>
          <w:sz w:val="24"/>
          <w:szCs w:val="24"/>
        </w:rPr>
        <w:t>20</w:t>
      </w:r>
      <w:r w:rsidR="09D3E02B" w:rsidRPr="728FB78E">
        <w:rPr>
          <w:rFonts w:ascii="Times New Roman" w:eastAsia="Times New Roman" w:hAnsi="Times New Roman"/>
          <w:sz w:val="24"/>
          <w:szCs w:val="24"/>
        </w:rPr>
        <w:t xml:space="preserve">25 </w:t>
      </w:r>
      <w:r w:rsidR="0B3C6913" w:rsidRPr="728FB78E">
        <w:rPr>
          <w:rFonts w:ascii="Times New Roman" w:eastAsia="Times New Roman" w:hAnsi="Times New Roman"/>
          <w:sz w:val="24"/>
          <w:szCs w:val="24"/>
        </w:rPr>
        <w:t xml:space="preserve">m. </w:t>
      </w:r>
      <w:bookmarkStart w:id="0" w:name="_Hlk187920343"/>
      <w:bookmarkStart w:id="1" w:name="_Hlk187922155"/>
      <w:r w:rsidR="03161353" w:rsidRPr="728FB78E">
        <w:rPr>
          <w:rFonts w:ascii="Times New Roman" w:eastAsia="Times New Roman" w:hAnsi="Times New Roman"/>
          <w:sz w:val="24"/>
          <w:szCs w:val="24"/>
        </w:rPr>
        <w:t>sausio 6</w:t>
      </w:r>
      <w:r w:rsidR="1EC08152" w:rsidRPr="728FB78E">
        <w:rPr>
          <w:rFonts w:ascii="Times New Roman" w:eastAsia="Times New Roman" w:hAnsi="Times New Roman"/>
          <w:sz w:val="24"/>
          <w:szCs w:val="24"/>
        </w:rPr>
        <w:t xml:space="preserve"> d. </w:t>
      </w:r>
      <w:bookmarkEnd w:id="0"/>
      <w:r w:rsidR="60445378" w:rsidRPr="728FB78E">
        <w:rPr>
          <w:rFonts w:ascii="Times New Roman" w:eastAsia="Times New Roman" w:hAnsi="Times New Roman"/>
          <w:sz w:val="24"/>
          <w:szCs w:val="24"/>
        </w:rPr>
        <w:t>potvarki</w:t>
      </w:r>
      <w:r w:rsidR="246EEFE6" w:rsidRPr="728FB78E">
        <w:rPr>
          <w:rFonts w:ascii="Times New Roman" w:eastAsia="Times New Roman" w:hAnsi="Times New Roman"/>
          <w:sz w:val="24"/>
          <w:szCs w:val="24"/>
        </w:rPr>
        <w:t xml:space="preserve">u </w:t>
      </w:r>
      <w:r w:rsidR="3A6B0AAF" w:rsidRPr="728FB78E">
        <w:rPr>
          <w:rFonts w:ascii="Times New Roman" w:eastAsia="Times New Roman" w:hAnsi="Times New Roman"/>
          <w:sz w:val="24"/>
          <w:szCs w:val="24"/>
        </w:rPr>
        <w:t>Nr.</w:t>
      </w:r>
      <w:r w:rsidR="1EC08152" w:rsidRPr="728FB78E">
        <w:rPr>
          <w:rFonts w:ascii="Times New Roman" w:eastAsia="Times New Roman" w:hAnsi="Times New Roman"/>
          <w:sz w:val="24"/>
          <w:szCs w:val="24"/>
        </w:rPr>
        <w:t xml:space="preserve"> </w:t>
      </w:r>
      <w:r w:rsidR="03161353" w:rsidRPr="728FB78E">
        <w:rPr>
          <w:rFonts w:ascii="Times New Roman" w:eastAsia="Times New Roman" w:hAnsi="Times New Roman"/>
          <w:sz w:val="24"/>
          <w:szCs w:val="24"/>
        </w:rPr>
        <w:t>MP-18</w:t>
      </w:r>
      <w:r w:rsidR="1EC08152" w:rsidRPr="728FB78E">
        <w:rPr>
          <w:rFonts w:ascii="Times New Roman" w:eastAsia="Times New Roman" w:hAnsi="Times New Roman"/>
          <w:sz w:val="24"/>
          <w:szCs w:val="24"/>
        </w:rPr>
        <w:t xml:space="preserve"> </w:t>
      </w:r>
      <w:bookmarkEnd w:id="1"/>
      <w:r w:rsidR="1EC08152" w:rsidRPr="728FB78E">
        <w:rPr>
          <w:rFonts w:ascii="Times New Roman" w:eastAsia="Times New Roman" w:hAnsi="Times New Roman"/>
          <w:sz w:val="24"/>
          <w:szCs w:val="24"/>
        </w:rPr>
        <w:t>„</w:t>
      </w:r>
      <w:r w:rsidR="03161353" w:rsidRPr="728FB78E">
        <w:rPr>
          <w:rFonts w:ascii="Times New Roman" w:eastAsia="Times New Roman" w:hAnsi="Times New Roman"/>
          <w:sz w:val="24"/>
          <w:szCs w:val="24"/>
        </w:rPr>
        <w:t>Dėl priėmimo į Kauno rajono savivaldybės  bendrojo ugdymo mokyklas mokytis pagal priešmokyklinio ugdymo, bendrojo ugdymo programas, ikimokyklinio ugdymo mokyklą mokytis pagal priešmokyklinio ugdymo programą tvarkos aprašo patvirtinimo</w:t>
      </w:r>
      <w:r w:rsidR="3AF1DB73" w:rsidRPr="728FB78E">
        <w:rPr>
          <w:rFonts w:ascii="Times New Roman" w:eastAsia="Times New Roman" w:hAnsi="Times New Roman"/>
          <w:sz w:val="24"/>
          <w:szCs w:val="24"/>
        </w:rPr>
        <w:t>“</w:t>
      </w:r>
      <w:r w:rsidR="6AF6DD57" w:rsidRPr="728FB78E">
        <w:rPr>
          <w:rFonts w:ascii="Times New Roman" w:eastAsia="Times New Roman" w:hAnsi="Times New Roman"/>
          <w:sz w:val="24"/>
          <w:szCs w:val="24"/>
        </w:rPr>
        <w:t xml:space="preserve"> (toliau – Aprašo</w:t>
      </w:r>
      <w:r w:rsidR="108944FB" w:rsidRPr="728FB78E">
        <w:rPr>
          <w:rFonts w:ascii="Times New Roman" w:eastAsia="Times New Roman" w:hAnsi="Times New Roman"/>
          <w:sz w:val="24"/>
          <w:szCs w:val="24"/>
        </w:rPr>
        <w:t>)</w:t>
      </w:r>
      <w:r w:rsidR="27CB0BA5" w:rsidRPr="728FB78E">
        <w:rPr>
          <w:rFonts w:ascii="Times New Roman" w:eastAsia="Times New Roman" w:hAnsi="Times New Roman"/>
          <w:sz w:val="24"/>
          <w:szCs w:val="24"/>
        </w:rPr>
        <w:t>,</w:t>
      </w:r>
      <w:r w:rsidR="4AF83EE7" w:rsidRPr="728FB78E">
        <w:rPr>
          <w:rFonts w:ascii="Times New Roman" w:eastAsia="Times New Roman" w:hAnsi="Times New Roman"/>
          <w:sz w:val="24"/>
          <w:szCs w:val="24"/>
        </w:rPr>
        <w:t xml:space="preserve"> 17 punktu, </w:t>
      </w:r>
      <w:r w:rsidR="2AE23E6E" w:rsidRPr="6EFDB369">
        <w:rPr>
          <w:rFonts w:ascii="Times New Roman" w:eastAsia="Times New Roman" w:hAnsi="Times New Roman"/>
          <w:sz w:val="24"/>
          <w:szCs w:val="24"/>
        </w:rPr>
        <w:t>(</w:t>
      </w:r>
      <w:r w:rsidR="5FD4EF67" w:rsidRPr="6EFDB369">
        <w:rPr>
          <w:rFonts w:ascii="Times New Roman" w:eastAsia="Times New Roman" w:hAnsi="Times New Roman"/>
          <w:sz w:val="24"/>
          <w:szCs w:val="24"/>
        </w:rPr>
        <w:t>16.1, 16.2 papunkči</w:t>
      </w:r>
      <w:r w:rsidR="707BDADD" w:rsidRPr="6EFDB369">
        <w:rPr>
          <w:rFonts w:ascii="Times New Roman" w:eastAsia="Times New Roman" w:hAnsi="Times New Roman"/>
          <w:sz w:val="24"/>
          <w:szCs w:val="24"/>
        </w:rPr>
        <w:t>ai</w:t>
      </w:r>
      <w:r w:rsidR="5FD4EF67" w:rsidRPr="6EFDB369">
        <w:rPr>
          <w:rFonts w:ascii="Times New Roman" w:eastAsia="Times New Roman" w:hAnsi="Times New Roman"/>
          <w:sz w:val="24"/>
          <w:szCs w:val="24"/>
        </w:rPr>
        <w:t>, 30, 31 punkt</w:t>
      </w:r>
      <w:r w:rsidR="7E650028" w:rsidRPr="6EFDB369">
        <w:rPr>
          <w:rFonts w:ascii="Times New Roman" w:eastAsia="Times New Roman" w:hAnsi="Times New Roman"/>
          <w:sz w:val="24"/>
          <w:szCs w:val="24"/>
        </w:rPr>
        <w:t>ai</w:t>
      </w:r>
      <w:r w:rsidR="5FD4EF67" w:rsidRPr="6EFDB369">
        <w:rPr>
          <w:rFonts w:ascii="Times New Roman" w:eastAsia="Times New Roman" w:hAnsi="Times New Roman"/>
          <w:sz w:val="24"/>
          <w:szCs w:val="24"/>
        </w:rPr>
        <w:t xml:space="preserve"> </w:t>
      </w:r>
      <w:r w:rsidR="6BFEC4EC" w:rsidRPr="6EFDB369">
        <w:rPr>
          <w:rFonts w:ascii="Times New Roman" w:eastAsia="Times New Roman" w:hAnsi="Times New Roman"/>
          <w:sz w:val="24"/>
          <w:szCs w:val="24"/>
        </w:rPr>
        <w:t>pakei</w:t>
      </w:r>
      <w:r w:rsidR="7354F542" w:rsidRPr="6EFDB369">
        <w:rPr>
          <w:rFonts w:ascii="Times New Roman" w:eastAsia="Times New Roman" w:hAnsi="Times New Roman"/>
          <w:sz w:val="24"/>
          <w:szCs w:val="24"/>
        </w:rPr>
        <w:t>sti</w:t>
      </w:r>
      <w:r w:rsidR="6BFEC4EC" w:rsidRPr="6EFDB369">
        <w:rPr>
          <w:rFonts w:ascii="Times New Roman" w:eastAsia="Times New Roman" w:hAnsi="Times New Roman"/>
          <w:sz w:val="24"/>
          <w:szCs w:val="24"/>
        </w:rPr>
        <w:t xml:space="preserve"> </w:t>
      </w:r>
      <w:r w:rsidR="0D63700F" w:rsidRPr="6EFDB369">
        <w:rPr>
          <w:rFonts w:ascii="Times New Roman" w:eastAsia="Times New Roman" w:hAnsi="Times New Roman"/>
          <w:sz w:val="24"/>
          <w:szCs w:val="24"/>
        </w:rPr>
        <w:t xml:space="preserve">Kauno rajono savivaldybės mero 2025 m. </w:t>
      </w:r>
      <w:r w:rsidR="4AF83EE7" w:rsidRPr="728FB78E">
        <w:rPr>
          <w:rFonts w:ascii="Times New Roman" w:eastAsia="Times New Roman" w:hAnsi="Times New Roman"/>
          <w:sz w:val="24"/>
          <w:szCs w:val="24"/>
        </w:rPr>
        <w:t xml:space="preserve">sausio 30 d. </w:t>
      </w:r>
      <w:r w:rsidR="6830EE1F" w:rsidRPr="728FB78E">
        <w:rPr>
          <w:rFonts w:ascii="Times New Roman" w:eastAsia="Times New Roman" w:hAnsi="Times New Roman"/>
          <w:sz w:val="24"/>
          <w:szCs w:val="24"/>
        </w:rPr>
        <w:t>potvarkiu Nr.</w:t>
      </w:r>
      <w:r w:rsidR="72192EAC" w:rsidRPr="728FB78E">
        <w:rPr>
          <w:rFonts w:ascii="Times New Roman" w:eastAsia="Times New Roman" w:hAnsi="Times New Roman"/>
          <w:sz w:val="24"/>
          <w:szCs w:val="24"/>
        </w:rPr>
        <w:t xml:space="preserve"> </w:t>
      </w:r>
      <w:r w:rsidR="4D1119CF" w:rsidRPr="6EFDB369">
        <w:rPr>
          <w:rFonts w:ascii="Times New Roman" w:eastAsia="Times New Roman" w:hAnsi="Times New Roman"/>
          <w:sz w:val="24"/>
          <w:szCs w:val="24"/>
        </w:rPr>
        <w:t>MP-122</w:t>
      </w:r>
      <w:r w:rsidR="71C772F1" w:rsidRPr="6EFDB369">
        <w:rPr>
          <w:rFonts w:ascii="Times New Roman" w:eastAsia="Times New Roman" w:hAnsi="Times New Roman"/>
          <w:sz w:val="24"/>
          <w:szCs w:val="24"/>
        </w:rPr>
        <w:t>)</w:t>
      </w:r>
      <w:r w:rsidR="4D9E41F2" w:rsidRPr="6EFDB369">
        <w:rPr>
          <w:rFonts w:ascii="Times New Roman" w:eastAsia="Times New Roman" w:hAnsi="Times New Roman"/>
          <w:sz w:val="24"/>
          <w:szCs w:val="24"/>
        </w:rPr>
        <w:t>.</w:t>
      </w:r>
    </w:p>
    <w:p w14:paraId="1B3BEEA1" w14:textId="6CE58F69" w:rsidR="00B67385" w:rsidRPr="00E73579" w:rsidRDefault="00970694" w:rsidP="007A504C">
      <w:pPr>
        <w:pStyle w:val="Sraopastraipa"/>
        <w:numPr>
          <w:ilvl w:val="0"/>
          <w:numId w:val="9"/>
        </w:numPr>
        <w:tabs>
          <w:tab w:val="left" w:pos="1276"/>
        </w:tabs>
        <w:spacing w:after="0" w:line="360" w:lineRule="auto"/>
        <w:ind w:firstLine="491"/>
        <w:jc w:val="both"/>
        <w:rPr>
          <w:rFonts w:ascii="Times New Roman" w:eastAsia="Times New Roman" w:hAnsi="Times New Roman"/>
          <w:sz w:val="24"/>
          <w:szCs w:val="24"/>
          <w:lang w:eastAsia="lt-LT"/>
        </w:rPr>
      </w:pPr>
      <w:r w:rsidRPr="00E73579">
        <w:rPr>
          <w:rFonts w:ascii="Times New Roman" w:eastAsia="Times New Roman" w:hAnsi="Times New Roman"/>
          <w:sz w:val="24"/>
          <w:szCs w:val="24"/>
        </w:rPr>
        <w:t xml:space="preserve">Kauno </w:t>
      </w:r>
      <w:r w:rsidR="28E454D0" w:rsidRPr="00E73579">
        <w:rPr>
          <w:rFonts w:ascii="Times New Roman" w:eastAsia="Times New Roman" w:hAnsi="Times New Roman"/>
          <w:sz w:val="24"/>
          <w:szCs w:val="24"/>
        </w:rPr>
        <w:t xml:space="preserve">r. </w:t>
      </w:r>
      <w:r w:rsidR="00E413B0">
        <w:rPr>
          <w:rFonts w:ascii="Times New Roman" w:eastAsia="Times New Roman" w:hAnsi="Times New Roman"/>
          <w:sz w:val="24"/>
          <w:szCs w:val="24"/>
        </w:rPr>
        <w:t>Garliavos Adomo Mitkaus pagrindinės mokyklos</w:t>
      </w:r>
      <w:r w:rsidR="00C06A9F">
        <w:rPr>
          <w:rFonts w:ascii="Times New Roman" w:eastAsia="Times New Roman" w:hAnsi="Times New Roman"/>
          <w:sz w:val="24"/>
          <w:szCs w:val="24"/>
        </w:rPr>
        <w:t xml:space="preserve"> mokinių ir ugdytinių </w:t>
      </w:r>
      <w:r w:rsidR="00F9477A" w:rsidRPr="00E73579">
        <w:rPr>
          <w:rFonts w:ascii="Times New Roman" w:eastAsia="Times New Roman" w:hAnsi="Times New Roman"/>
          <w:sz w:val="24"/>
          <w:szCs w:val="24"/>
        </w:rPr>
        <w:t xml:space="preserve"> </w:t>
      </w:r>
      <w:r w:rsidRPr="00E73579">
        <w:rPr>
          <w:rFonts w:ascii="Times New Roman" w:eastAsia="Times New Roman" w:hAnsi="Times New Roman"/>
          <w:sz w:val="24"/>
          <w:szCs w:val="24"/>
        </w:rPr>
        <w:t>priėmimo komisijos (toliau – k</w:t>
      </w:r>
      <w:r w:rsidR="004D35BF" w:rsidRPr="00E73579">
        <w:rPr>
          <w:rFonts w:ascii="Times New Roman" w:eastAsia="Times New Roman" w:hAnsi="Times New Roman"/>
          <w:sz w:val="24"/>
          <w:szCs w:val="24"/>
        </w:rPr>
        <w:t>omisija)</w:t>
      </w:r>
      <w:r w:rsidR="00B67385" w:rsidRPr="00E73579">
        <w:rPr>
          <w:rFonts w:ascii="Times New Roman" w:eastAsia="Times New Roman" w:hAnsi="Times New Roman"/>
          <w:sz w:val="24"/>
          <w:szCs w:val="24"/>
          <w:lang w:eastAsia="lt-LT"/>
        </w:rPr>
        <w:t xml:space="preserve"> darbo reglamente nurodomos </w:t>
      </w:r>
      <w:r w:rsidR="1A49B11B" w:rsidRPr="00E73579">
        <w:rPr>
          <w:rFonts w:ascii="Times New Roman" w:eastAsia="Times New Roman" w:hAnsi="Times New Roman"/>
          <w:sz w:val="24"/>
          <w:szCs w:val="24"/>
          <w:lang w:eastAsia="lt-LT"/>
        </w:rPr>
        <w:t>k</w:t>
      </w:r>
      <w:r w:rsidR="432E575B" w:rsidRPr="00E73579">
        <w:rPr>
          <w:rFonts w:ascii="Times New Roman" w:eastAsia="Times New Roman" w:hAnsi="Times New Roman"/>
          <w:sz w:val="24"/>
          <w:szCs w:val="24"/>
          <w:lang w:eastAsia="lt-LT"/>
        </w:rPr>
        <w:t>omisijos</w:t>
      </w:r>
      <w:r w:rsidR="00B67385" w:rsidRPr="00E73579">
        <w:rPr>
          <w:rFonts w:ascii="Times New Roman" w:eastAsia="Times New Roman" w:hAnsi="Times New Roman"/>
          <w:sz w:val="24"/>
          <w:szCs w:val="24"/>
          <w:lang w:eastAsia="lt-LT"/>
        </w:rPr>
        <w:t xml:space="preserve"> funkcijos, atsakomybė</w:t>
      </w:r>
      <w:r w:rsidR="00243F49" w:rsidRPr="00E73579">
        <w:rPr>
          <w:rFonts w:ascii="Times New Roman" w:eastAsia="Times New Roman" w:hAnsi="Times New Roman"/>
          <w:sz w:val="24"/>
          <w:szCs w:val="24"/>
          <w:lang w:eastAsia="lt-LT"/>
        </w:rPr>
        <w:t xml:space="preserve">, darbo </w:t>
      </w:r>
      <w:r w:rsidR="6317C098" w:rsidRPr="00E73579">
        <w:rPr>
          <w:rFonts w:ascii="Times New Roman" w:eastAsia="Times New Roman" w:hAnsi="Times New Roman"/>
          <w:sz w:val="24"/>
          <w:szCs w:val="24"/>
          <w:lang w:eastAsia="lt-LT"/>
        </w:rPr>
        <w:t>organizavim</w:t>
      </w:r>
      <w:r w:rsidR="4EE3C95C" w:rsidRPr="00E73579">
        <w:rPr>
          <w:rFonts w:ascii="Times New Roman" w:eastAsia="Times New Roman" w:hAnsi="Times New Roman"/>
          <w:sz w:val="24"/>
          <w:szCs w:val="24"/>
          <w:lang w:eastAsia="lt-LT"/>
        </w:rPr>
        <w:t>o tvarka</w:t>
      </w:r>
      <w:r w:rsidR="432E575B" w:rsidRPr="00E73579">
        <w:rPr>
          <w:rFonts w:ascii="Times New Roman" w:eastAsia="Times New Roman" w:hAnsi="Times New Roman"/>
          <w:sz w:val="24"/>
          <w:szCs w:val="24"/>
          <w:lang w:eastAsia="lt-LT"/>
        </w:rPr>
        <w:t>.</w:t>
      </w:r>
    </w:p>
    <w:p w14:paraId="37ABE6B2" w14:textId="22FA0572" w:rsidR="00B44F6B" w:rsidRPr="00E73579" w:rsidRDefault="671DBD08" w:rsidP="007A504C">
      <w:pPr>
        <w:pStyle w:val="Sraopastraipa"/>
        <w:numPr>
          <w:ilvl w:val="0"/>
          <w:numId w:val="9"/>
        </w:numPr>
        <w:tabs>
          <w:tab w:val="left" w:pos="1276"/>
        </w:tabs>
        <w:spacing w:after="0" w:line="360" w:lineRule="auto"/>
        <w:ind w:firstLine="491"/>
        <w:jc w:val="both"/>
        <w:rPr>
          <w:rFonts w:ascii="Times New Roman" w:eastAsia="Times New Roman" w:hAnsi="Times New Roman"/>
          <w:sz w:val="24"/>
          <w:szCs w:val="24"/>
        </w:rPr>
      </w:pPr>
      <w:r w:rsidRPr="00E73579">
        <w:rPr>
          <w:rFonts w:ascii="Times New Roman" w:eastAsia="Times New Roman" w:hAnsi="Times New Roman"/>
          <w:sz w:val="24"/>
          <w:szCs w:val="24"/>
        </w:rPr>
        <w:t xml:space="preserve">Komisijos darbas grindžiamas kolegialiu klausimų svarstymu, teisėtumo, objektyvumo ir nešališkumo principais. </w:t>
      </w:r>
    </w:p>
    <w:p w14:paraId="1E55F71F" w14:textId="77777777" w:rsidR="00E73579" w:rsidRDefault="000D7F7C" w:rsidP="007A504C">
      <w:pPr>
        <w:pStyle w:val="Sraopastraipa"/>
        <w:numPr>
          <w:ilvl w:val="0"/>
          <w:numId w:val="9"/>
        </w:numPr>
        <w:tabs>
          <w:tab w:val="left" w:pos="1276"/>
        </w:tabs>
        <w:spacing w:after="0" w:line="360" w:lineRule="auto"/>
        <w:ind w:firstLine="491"/>
        <w:jc w:val="both"/>
        <w:rPr>
          <w:rFonts w:ascii="Times New Roman" w:eastAsia="Times New Roman" w:hAnsi="Times New Roman"/>
          <w:sz w:val="24"/>
          <w:szCs w:val="24"/>
          <w:lang w:eastAsia="lt-LT"/>
        </w:rPr>
      </w:pPr>
      <w:r w:rsidRPr="00E73579">
        <w:rPr>
          <w:rFonts w:ascii="Times New Roman" w:eastAsia="Times New Roman" w:hAnsi="Times New Roman"/>
          <w:sz w:val="24"/>
          <w:szCs w:val="24"/>
          <w:lang w:eastAsia="lt-LT"/>
        </w:rPr>
        <w:t>Darbo r</w:t>
      </w:r>
      <w:r w:rsidR="00752A67" w:rsidRPr="00E73579">
        <w:rPr>
          <w:rFonts w:ascii="Times New Roman" w:eastAsia="Times New Roman" w:hAnsi="Times New Roman"/>
          <w:sz w:val="24"/>
          <w:szCs w:val="24"/>
          <w:lang w:eastAsia="lt-LT"/>
        </w:rPr>
        <w:t>eglamente vartojamos sąvokos apibrėžtos Lietuvos Respublikos švietimo įstatyme ir Mokyklų, vykdančių formaliojo švietimo programas, tinklo kūrimo taisyklėse, patvirtintose Lietuvos Respublikos Vyriausybės 2011 m. birželio 29 d. nutarimu Nr. 768 „Dėl Mokyklų, vykdančių formaliojo švietimo programas, tinklo kūrimo taisyklių patvirtinimo“, ir kituose švietimą reglamentuojančiuose teisės aktuose</w:t>
      </w:r>
      <w:r w:rsidR="00752BB6" w:rsidRPr="00E73579">
        <w:rPr>
          <w:rFonts w:ascii="Times New Roman" w:eastAsia="Times New Roman" w:hAnsi="Times New Roman"/>
          <w:sz w:val="24"/>
          <w:szCs w:val="24"/>
          <w:lang w:eastAsia="lt-LT"/>
        </w:rPr>
        <w:t>.</w:t>
      </w:r>
    </w:p>
    <w:p w14:paraId="34DC5088" w14:textId="2EF23E8A" w:rsidR="00076194" w:rsidRPr="00E73579" w:rsidRDefault="00076194" w:rsidP="007A504C">
      <w:pPr>
        <w:pStyle w:val="Sraopastraipa"/>
        <w:numPr>
          <w:ilvl w:val="0"/>
          <w:numId w:val="9"/>
        </w:numPr>
        <w:tabs>
          <w:tab w:val="left" w:pos="1276"/>
        </w:tabs>
        <w:spacing w:after="0" w:line="360" w:lineRule="auto"/>
        <w:ind w:firstLine="491"/>
        <w:jc w:val="both"/>
        <w:rPr>
          <w:rFonts w:ascii="Times New Roman" w:eastAsia="Times New Roman" w:hAnsi="Times New Roman"/>
          <w:sz w:val="24"/>
          <w:szCs w:val="24"/>
          <w:lang w:eastAsia="lt-LT"/>
        </w:rPr>
      </w:pPr>
      <w:r w:rsidRPr="00E73579">
        <w:rPr>
          <w:rFonts w:ascii="Times New Roman" w:eastAsia="Times New Roman" w:hAnsi="Times New Roman"/>
          <w:sz w:val="24"/>
          <w:szCs w:val="24"/>
          <w:lang w:eastAsia="lt-LT"/>
        </w:rPr>
        <w:lastRenderedPageBreak/>
        <w:t>Asmens duomenys tvarkomi vadovaujantis 2016 m. balandžio 27 d. Europos Parlamento ir Tarybos reglamentu (ES) 2016/679 dėl fizinių asmenų apsaugos tvarkant asmens duomenis ir dėl laisvo tokių duomenų judėjimo ir kuriuo panaikinama Direktyva 95/46/EB (OL 2016 L 119, p. 1)</w:t>
      </w:r>
      <w:r w:rsidRPr="00E73579">
        <w:rPr>
          <w:rFonts w:ascii="Times New Roman" w:eastAsia="Times New Roman" w:hAnsi="Times New Roman"/>
          <w:sz w:val="24"/>
          <w:szCs w:val="24"/>
        </w:rPr>
        <w:t xml:space="preserve"> ir Lietuvos Respublikos asmens duomenų teisinės apsaugos įstatymu.</w:t>
      </w:r>
    </w:p>
    <w:p w14:paraId="4DFA9F8F" w14:textId="77777777" w:rsidR="009840FD" w:rsidRDefault="009840FD" w:rsidP="00BF0F84">
      <w:pPr>
        <w:pStyle w:val="Default"/>
        <w:tabs>
          <w:tab w:val="left" w:pos="1134"/>
        </w:tabs>
        <w:spacing w:line="360" w:lineRule="auto"/>
        <w:ind w:left="360" w:firstLine="491"/>
        <w:jc w:val="center"/>
        <w:rPr>
          <w:rFonts w:eastAsia="Times New Roman"/>
          <w:b/>
        </w:rPr>
      </w:pPr>
    </w:p>
    <w:p w14:paraId="110E1130" w14:textId="5EF73D61" w:rsidR="00970694" w:rsidRPr="00E73579" w:rsidRDefault="00970694" w:rsidP="00BF0F84">
      <w:pPr>
        <w:pStyle w:val="Default"/>
        <w:tabs>
          <w:tab w:val="left" w:pos="1134"/>
        </w:tabs>
        <w:spacing w:line="360" w:lineRule="auto"/>
        <w:ind w:left="360" w:firstLine="491"/>
        <w:jc w:val="center"/>
        <w:rPr>
          <w:rFonts w:eastAsia="Times New Roman"/>
          <w:b/>
        </w:rPr>
      </w:pPr>
      <w:r w:rsidRPr="00E73579">
        <w:rPr>
          <w:rFonts w:eastAsia="Times New Roman"/>
          <w:b/>
        </w:rPr>
        <w:t>II SKYRIUS</w:t>
      </w:r>
    </w:p>
    <w:p w14:paraId="311DE4BC" w14:textId="2263C43D" w:rsidR="00116DCF" w:rsidRPr="00E73579" w:rsidRDefault="000B3657" w:rsidP="00BF0F84">
      <w:pPr>
        <w:pStyle w:val="Default"/>
        <w:tabs>
          <w:tab w:val="left" w:pos="1134"/>
        </w:tabs>
        <w:spacing w:line="360" w:lineRule="auto"/>
        <w:ind w:left="360"/>
        <w:jc w:val="center"/>
        <w:rPr>
          <w:rFonts w:eastAsia="Times New Roman"/>
          <w:b/>
        </w:rPr>
      </w:pPr>
      <w:r>
        <w:rPr>
          <w:rFonts w:eastAsia="Times New Roman"/>
          <w:b/>
        </w:rPr>
        <w:t xml:space="preserve">MOKYKLOS </w:t>
      </w:r>
      <w:r w:rsidR="000C4B3F" w:rsidRPr="00E73579">
        <w:rPr>
          <w:rFonts w:eastAsia="Times New Roman"/>
          <w:b/>
        </w:rPr>
        <w:t>DIREKTORIAUS FUNKCIJOS</w:t>
      </w:r>
    </w:p>
    <w:p w14:paraId="3A5382C6" w14:textId="3C0ACD11" w:rsidR="00CA28AD" w:rsidRPr="00E73579" w:rsidRDefault="000B3657" w:rsidP="007A504C">
      <w:pPr>
        <w:pStyle w:val="Default"/>
        <w:numPr>
          <w:ilvl w:val="0"/>
          <w:numId w:val="9"/>
        </w:numPr>
        <w:tabs>
          <w:tab w:val="left" w:pos="1276"/>
        </w:tabs>
        <w:spacing w:line="360" w:lineRule="auto"/>
        <w:ind w:left="0" w:firstLine="851"/>
        <w:rPr>
          <w:rFonts w:eastAsia="Times New Roman"/>
        </w:rPr>
      </w:pPr>
      <w:r>
        <w:rPr>
          <w:rFonts w:eastAsia="Times New Roman"/>
        </w:rPr>
        <w:t>Mokyklos d</w:t>
      </w:r>
      <w:r w:rsidR="00CA28AD" w:rsidRPr="00E73579">
        <w:rPr>
          <w:rFonts w:eastAsia="Times New Roman"/>
        </w:rPr>
        <w:t>irektor</w:t>
      </w:r>
      <w:r w:rsidR="00CA28AD" w:rsidRPr="00E413B0">
        <w:rPr>
          <w:rFonts w:eastAsia="Times New Roman"/>
          <w:color w:val="auto"/>
        </w:rPr>
        <w:t>i</w:t>
      </w:r>
      <w:r w:rsidR="00CC055C" w:rsidRPr="00E413B0">
        <w:rPr>
          <w:rFonts w:eastAsia="Times New Roman"/>
          <w:color w:val="auto"/>
        </w:rPr>
        <w:t>aus</w:t>
      </w:r>
      <w:r w:rsidR="00E167AD" w:rsidRPr="00E413B0">
        <w:rPr>
          <w:rFonts w:eastAsia="Times New Roman"/>
          <w:color w:val="auto"/>
        </w:rPr>
        <w:t xml:space="preserve"> </w:t>
      </w:r>
      <w:r w:rsidR="00E167AD" w:rsidRPr="00E73579">
        <w:rPr>
          <w:rFonts w:eastAsia="Times New Roman"/>
        </w:rPr>
        <w:t>funkcijos</w:t>
      </w:r>
      <w:r w:rsidR="00CA28AD" w:rsidRPr="00E73579">
        <w:rPr>
          <w:rFonts w:eastAsia="Times New Roman"/>
        </w:rPr>
        <w:t>:</w:t>
      </w:r>
    </w:p>
    <w:p w14:paraId="77090951" w14:textId="77777777" w:rsidR="00E73579" w:rsidRDefault="4F04E3C3" w:rsidP="007A504C">
      <w:pPr>
        <w:pStyle w:val="Default"/>
        <w:numPr>
          <w:ilvl w:val="1"/>
          <w:numId w:val="9"/>
        </w:numPr>
        <w:tabs>
          <w:tab w:val="left" w:pos="1134"/>
          <w:tab w:val="left" w:pos="1276"/>
        </w:tabs>
        <w:spacing w:line="360" w:lineRule="auto"/>
        <w:ind w:left="0" w:firstLine="851"/>
        <w:rPr>
          <w:rFonts w:eastAsia="Times New Roman"/>
        </w:rPr>
      </w:pPr>
      <w:r w:rsidRPr="00E73579">
        <w:rPr>
          <w:rFonts w:eastAsia="Times New Roman"/>
        </w:rPr>
        <w:t>įsakymu tvirtina k</w:t>
      </w:r>
      <w:r w:rsidR="196E81CE" w:rsidRPr="00E73579">
        <w:rPr>
          <w:rFonts w:eastAsia="Times New Roman"/>
        </w:rPr>
        <w:t xml:space="preserve">omisijos </w:t>
      </w:r>
      <w:r w:rsidR="5E13A9C5" w:rsidRPr="00E73579">
        <w:rPr>
          <w:rFonts w:eastAsia="Times New Roman"/>
        </w:rPr>
        <w:t xml:space="preserve">darbo </w:t>
      </w:r>
      <w:r w:rsidR="196E81CE" w:rsidRPr="00E73579">
        <w:rPr>
          <w:rFonts w:eastAsia="Times New Roman"/>
        </w:rPr>
        <w:t>reglamentą ir jos sudėtį</w:t>
      </w:r>
      <w:r w:rsidR="670BA42D" w:rsidRPr="00E73579">
        <w:rPr>
          <w:rFonts w:eastAsia="Times New Roman"/>
        </w:rPr>
        <w:t>;</w:t>
      </w:r>
    </w:p>
    <w:p w14:paraId="76A4B76F" w14:textId="229962B6" w:rsidR="00E73579" w:rsidRDefault="543A0907" w:rsidP="007A504C">
      <w:pPr>
        <w:pStyle w:val="Default"/>
        <w:numPr>
          <w:ilvl w:val="1"/>
          <w:numId w:val="9"/>
        </w:numPr>
        <w:tabs>
          <w:tab w:val="left" w:pos="1134"/>
          <w:tab w:val="left" w:pos="1276"/>
        </w:tabs>
        <w:spacing w:line="360" w:lineRule="auto"/>
        <w:ind w:left="0" w:firstLine="851"/>
        <w:rPr>
          <w:rFonts w:eastAsia="Times New Roman"/>
        </w:rPr>
      </w:pPr>
      <w:r w:rsidRPr="00E73579">
        <w:rPr>
          <w:rFonts w:eastAsia="Times New Roman"/>
        </w:rPr>
        <w:t>paskiria k</w:t>
      </w:r>
      <w:r w:rsidR="196E81CE" w:rsidRPr="00E73579">
        <w:rPr>
          <w:rFonts w:eastAsia="Times New Roman"/>
        </w:rPr>
        <w:t>omisij</w:t>
      </w:r>
      <w:r w:rsidR="57BEA686" w:rsidRPr="00E73579">
        <w:rPr>
          <w:rFonts w:eastAsia="Times New Roman"/>
        </w:rPr>
        <w:t>os p</w:t>
      </w:r>
      <w:r w:rsidR="196E81CE" w:rsidRPr="00E73579">
        <w:rPr>
          <w:rFonts w:eastAsia="Times New Roman"/>
        </w:rPr>
        <w:t>irminink</w:t>
      </w:r>
      <w:r w:rsidR="1C7856F9" w:rsidRPr="00E73579">
        <w:rPr>
          <w:rFonts w:eastAsia="Times New Roman"/>
        </w:rPr>
        <w:t>ą</w:t>
      </w:r>
      <w:r w:rsidR="2DB0F798" w:rsidRPr="00E73579">
        <w:rPr>
          <w:rFonts w:eastAsia="Times New Roman"/>
        </w:rPr>
        <w:t xml:space="preserve"> (skyriaus vedėj</w:t>
      </w:r>
      <w:r w:rsidR="6B45A285" w:rsidRPr="00E73579">
        <w:rPr>
          <w:rFonts w:eastAsia="Times New Roman"/>
        </w:rPr>
        <w:t>ą</w:t>
      </w:r>
      <w:r w:rsidR="2DB0F798" w:rsidRPr="00E73579">
        <w:rPr>
          <w:rFonts w:eastAsia="Times New Roman"/>
        </w:rPr>
        <w:t xml:space="preserve">) </w:t>
      </w:r>
      <w:r w:rsidR="196E81CE" w:rsidRPr="00E73579">
        <w:rPr>
          <w:rFonts w:eastAsia="Times New Roman"/>
        </w:rPr>
        <w:t>ir ne mažiau kaip du nari</w:t>
      </w:r>
      <w:r w:rsidR="72BCD9D2" w:rsidRPr="00E73579">
        <w:rPr>
          <w:rFonts w:eastAsia="Times New Roman"/>
        </w:rPr>
        <w:t>us</w:t>
      </w:r>
      <w:r w:rsidR="00E73579">
        <w:rPr>
          <w:rFonts w:eastAsia="Times New Roman"/>
        </w:rPr>
        <w:t>;</w:t>
      </w:r>
    </w:p>
    <w:p w14:paraId="7006AD3C" w14:textId="77777777" w:rsidR="00E73579" w:rsidRDefault="5667BFDA" w:rsidP="007A504C">
      <w:pPr>
        <w:pStyle w:val="Default"/>
        <w:numPr>
          <w:ilvl w:val="1"/>
          <w:numId w:val="9"/>
        </w:numPr>
        <w:tabs>
          <w:tab w:val="left" w:pos="1134"/>
          <w:tab w:val="left" w:pos="1276"/>
        </w:tabs>
        <w:spacing w:line="360" w:lineRule="auto"/>
        <w:ind w:left="0" w:firstLine="851"/>
        <w:rPr>
          <w:rFonts w:eastAsia="Times New Roman"/>
        </w:rPr>
      </w:pPr>
      <w:r w:rsidRPr="00E73579">
        <w:rPr>
          <w:rFonts w:eastAsia="Times New Roman"/>
        </w:rPr>
        <w:t>p</w:t>
      </w:r>
      <w:r w:rsidR="00243F49" w:rsidRPr="00E73579">
        <w:rPr>
          <w:rFonts w:eastAsia="Times New Roman"/>
        </w:rPr>
        <w:t>askiria asmenį, atsakingą už prašymų priėmimą</w:t>
      </w:r>
      <w:r w:rsidR="009F2729" w:rsidRPr="00E73579">
        <w:rPr>
          <w:rFonts w:eastAsia="Times New Roman"/>
        </w:rPr>
        <w:t xml:space="preserve"> ir registravimą</w:t>
      </w:r>
      <w:r w:rsidR="00243F49" w:rsidRPr="00E73579">
        <w:rPr>
          <w:rFonts w:eastAsia="Times New Roman"/>
        </w:rPr>
        <w:t>;</w:t>
      </w:r>
    </w:p>
    <w:p w14:paraId="6DA0DD05" w14:textId="17CCF660" w:rsidR="00E73579" w:rsidRDefault="00AC380F" w:rsidP="007A504C">
      <w:pPr>
        <w:pStyle w:val="Default"/>
        <w:numPr>
          <w:ilvl w:val="1"/>
          <w:numId w:val="9"/>
        </w:numPr>
        <w:tabs>
          <w:tab w:val="left" w:pos="1134"/>
          <w:tab w:val="left" w:pos="1276"/>
        </w:tabs>
        <w:spacing w:line="360" w:lineRule="auto"/>
        <w:ind w:left="0" w:firstLine="851"/>
        <w:rPr>
          <w:rFonts w:eastAsia="Times New Roman"/>
        </w:rPr>
      </w:pPr>
      <w:r>
        <w:rPr>
          <w:rFonts w:eastAsia="Times New Roman"/>
        </w:rPr>
        <w:t xml:space="preserve">komisijai </w:t>
      </w:r>
      <w:r w:rsidR="006C5D25" w:rsidRPr="00E73579">
        <w:rPr>
          <w:rFonts w:eastAsia="Times New Roman"/>
        </w:rPr>
        <w:t>nurodo žemėlapį</w:t>
      </w:r>
      <w:r w:rsidR="009840FD">
        <w:rPr>
          <w:rFonts w:eastAsia="Times New Roman"/>
        </w:rPr>
        <w:t xml:space="preserve"> (</w:t>
      </w:r>
      <w:proofErr w:type="spellStart"/>
      <w:r w:rsidR="001D4839">
        <w:rPr>
          <w:rFonts w:eastAsia="Times New Roman"/>
        </w:rPr>
        <w:t>regia.lt</w:t>
      </w:r>
      <w:proofErr w:type="spellEnd"/>
      <w:r w:rsidR="001D4839">
        <w:rPr>
          <w:rFonts w:eastAsia="Times New Roman"/>
        </w:rPr>
        <w:t xml:space="preserve">, </w:t>
      </w:r>
      <w:proofErr w:type="spellStart"/>
      <w:r w:rsidR="001D4839">
        <w:rPr>
          <w:rFonts w:eastAsia="Times New Roman"/>
        </w:rPr>
        <w:t>maps.lt</w:t>
      </w:r>
      <w:proofErr w:type="spellEnd"/>
      <w:r w:rsidR="001D4839">
        <w:rPr>
          <w:rFonts w:eastAsia="Times New Roman"/>
        </w:rPr>
        <w:t xml:space="preserve"> ar kitą)</w:t>
      </w:r>
      <w:r w:rsidR="006C5D25" w:rsidRPr="00E73579">
        <w:rPr>
          <w:rFonts w:eastAsia="Times New Roman"/>
        </w:rPr>
        <w:t>, kuri</w:t>
      </w:r>
      <w:r w:rsidR="009840FD">
        <w:rPr>
          <w:rFonts w:eastAsia="Times New Roman"/>
        </w:rPr>
        <w:t>uo</w:t>
      </w:r>
      <w:r w:rsidR="006C5D25" w:rsidRPr="00E73579">
        <w:rPr>
          <w:rFonts w:eastAsia="Times New Roman"/>
        </w:rPr>
        <w:t xml:space="preserve"> matuojamas atstumas iki mokyklos pėsčiomis;</w:t>
      </w:r>
    </w:p>
    <w:p w14:paraId="2F6CBD5F" w14:textId="2F92BF42" w:rsidR="00E73579" w:rsidRDefault="00AC380F" w:rsidP="007A504C">
      <w:pPr>
        <w:pStyle w:val="Default"/>
        <w:numPr>
          <w:ilvl w:val="1"/>
          <w:numId w:val="9"/>
        </w:numPr>
        <w:tabs>
          <w:tab w:val="left" w:pos="1134"/>
          <w:tab w:val="left" w:pos="1276"/>
        </w:tabs>
        <w:spacing w:line="360" w:lineRule="auto"/>
        <w:ind w:left="0" w:firstLine="851"/>
        <w:rPr>
          <w:rFonts w:eastAsia="Times New Roman"/>
        </w:rPr>
      </w:pPr>
      <w:r>
        <w:rPr>
          <w:rFonts w:eastAsia="Times New Roman"/>
          <w:lang w:eastAsia="lt-LT"/>
        </w:rPr>
        <w:t xml:space="preserve">tvirtina </w:t>
      </w:r>
      <w:r w:rsidR="006F7521" w:rsidRPr="00E73579">
        <w:rPr>
          <w:rFonts w:eastAsia="Times New Roman"/>
          <w:lang w:eastAsia="lt-LT"/>
        </w:rPr>
        <w:t xml:space="preserve">į mokyklą priimtųjų ir į grupes/klases </w:t>
      </w:r>
      <w:r w:rsidR="009E4B3C" w:rsidRPr="00E73579">
        <w:rPr>
          <w:rFonts w:eastAsia="Times New Roman"/>
          <w:lang w:eastAsia="lt-LT"/>
        </w:rPr>
        <w:t xml:space="preserve">pagal mokinių paskirstymo į grupes/klases principus </w:t>
      </w:r>
      <w:r w:rsidR="006F7521" w:rsidRPr="00E73579">
        <w:rPr>
          <w:rFonts w:eastAsia="Times New Roman"/>
          <w:lang w:eastAsia="lt-LT"/>
        </w:rPr>
        <w:t xml:space="preserve">paskirstytų </w:t>
      </w:r>
      <w:r w:rsidR="00C06A9F">
        <w:rPr>
          <w:rFonts w:eastAsia="Times New Roman"/>
          <w:lang w:eastAsia="lt-LT"/>
        </w:rPr>
        <w:t xml:space="preserve">mokinių ir </w:t>
      </w:r>
      <w:r w:rsidR="00CC47CC">
        <w:rPr>
          <w:rFonts w:eastAsia="Times New Roman"/>
          <w:lang w:eastAsia="lt-LT"/>
        </w:rPr>
        <w:t>ugdytinių</w:t>
      </w:r>
      <w:r w:rsidR="006F7521" w:rsidRPr="00E73579">
        <w:rPr>
          <w:rFonts w:eastAsia="Times New Roman"/>
          <w:lang w:eastAsia="lt-LT"/>
        </w:rPr>
        <w:t xml:space="preserve"> sąrašus</w:t>
      </w:r>
      <w:r w:rsidR="00E73579">
        <w:rPr>
          <w:rFonts w:eastAsia="Times New Roman"/>
          <w:lang w:eastAsia="lt-LT"/>
        </w:rPr>
        <w:t>;</w:t>
      </w:r>
    </w:p>
    <w:p w14:paraId="410A4803" w14:textId="625A141E" w:rsidR="00CC055C" w:rsidRPr="00E73579" w:rsidRDefault="00CC055C" w:rsidP="007A504C">
      <w:pPr>
        <w:pStyle w:val="Default"/>
        <w:numPr>
          <w:ilvl w:val="1"/>
          <w:numId w:val="9"/>
        </w:numPr>
        <w:tabs>
          <w:tab w:val="left" w:pos="1134"/>
          <w:tab w:val="left" w:pos="1276"/>
        </w:tabs>
        <w:spacing w:line="360" w:lineRule="auto"/>
        <w:ind w:left="0" w:firstLine="851"/>
        <w:rPr>
          <w:rFonts w:eastAsia="Times New Roman"/>
        </w:rPr>
      </w:pPr>
      <w:r w:rsidRPr="00E73579">
        <w:rPr>
          <w:rFonts w:eastAsia="Times New Roman"/>
          <w:lang w:eastAsia="lt-LT"/>
        </w:rPr>
        <w:t>sprendžia priėmimo metu iškilusius klausimus.</w:t>
      </w:r>
    </w:p>
    <w:p w14:paraId="6342F5C4" w14:textId="77777777" w:rsidR="000D7F7C" w:rsidRPr="00E73579" w:rsidRDefault="000D7F7C" w:rsidP="00BF0F84">
      <w:pPr>
        <w:pStyle w:val="Default"/>
        <w:tabs>
          <w:tab w:val="left" w:pos="1134"/>
        </w:tabs>
        <w:spacing w:line="360" w:lineRule="auto"/>
        <w:ind w:left="360" w:firstLine="491"/>
        <w:jc w:val="center"/>
        <w:rPr>
          <w:rFonts w:eastAsia="Times New Roman"/>
          <w:b/>
        </w:rPr>
      </w:pPr>
    </w:p>
    <w:p w14:paraId="583B3209" w14:textId="5C988C15" w:rsidR="00970694" w:rsidRPr="00E73579" w:rsidRDefault="00970694" w:rsidP="00BF0F84">
      <w:pPr>
        <w:pStyle w:val="Default"/>
        <w:tabs>
          <w:tab w:val="left" w:pos="1134"/>
        </w:tabs>
        <w:spacing w:line="360" w:lineRule="auto"/>
        <w:ind w:left="360"/>
        <w:jc w:val="center"/>
        <w:rPr>
          <w:rFonts w:eastAsia="Times New Roman"/>
          <w:b/>
        </w:rPr>
      </w:pPr>
      <w:r w:rsidRPr="00E73579">
        <w:rPr>
          <w:rFonts w:eastAsia="Times New Roman"/>
          <w:b/>
        </w:rPr>
        <w:t>III SKYRIUS</w:t>
      </w:r>
    </w:p>
    <w:p w14:paraId="71FB5A69" w14:textId="77777777" w:rsidR="00970694" w:rsidRPr="00E73579" w:rsidRDefault="00970694" w:rsidP="00BF0F84">
      <w:pPr>
        <w:pStyle w:val="Default"/>
        <w:tabs>
          <w:tab w:val="left" w:pos="1134"/>
        </w:tabs>
        <w:spacing w:line="360" w:lineRule="auto"/>
        <w:ind w:left="360"/>
        <w:jc w:val="center"/>
        <w:rPr>
          <w:rFonts w:eastAsia="Times New Roman"/>
          <w:b/>
        </w:rPr>
      </w:pPr>
      <w:r w:rsidRPr="00E73579">
        <w:rPr>
          <w:rFonts w:eastAsia="Times New Roman"/>
          <w:b/>
        </w:rPr>
        <w:t>KOMISIJOS FUNKCIJOS IR TEISĖS</w:t>
      </w:r>
    </w:p>
    <w:p w14:paraId="69EB6FF1" w14:textId="07A1C0E3" w:rsidR="00970694" w:rsidRPr="00E73579" w:rsidRDefault="00970694" w:rsidP="007A504C">
      <w:pPr>
        <w:pStyle w:val="Default"/>
        <w:numPr>
          <w:ilvl w:val="0"/>
          <w:numId w:val="9"/>
        </w:numPr>
        <w:tabs>
          <w:tab w:val="left" w:pos="1418"/>
        </w:tabs>
        <w:spacing w:line="360" w:lineRule="auto"/>
        <w:ind w:left="0" w:firstLine="851"/>
        <w:jc w:val="both"/>
        <w:rPr>
          <w:rFonts w:eastAsia="Times New Roman"/>
        </w:rPr>
      </w:pPr>
      <w:r w:rsidRPr="00E73579">
        <w:rPr>
          <w:rFonts w:eastAsia="Times New Roman"/>
        </w:rPr>
        <w:t>Komisij</w:t>
      </w:r>
      <w:r w:rsidR="00510511">
        <w:rPr>
          <w:rFonts w:eastAsia="Times New Roman"/>
        </w:rPr>
        <w:t>os</w:t>
      </w:r>
      <w:r w:rsidRPr="00E73579">
        <w:rPr>
          <w:rFonts w:eastAsia="Times New Roman"/>
        </w:rPr>
        <w:t xml:space="preserve"> funkcij</w:t>
      </w:r>
      <w:r w:rsidR="007105EA">
        <w:rPr>
          <w:rFonts w:eastAsia="Times New Roman"/>
        </w:rPr>
        <w:t>o</w:t>
      </w:r>
      <w:r w:rsidRPr="00E73579">
        <w:rPr>
          <w:rFonts w:eastAsia="Times New Roman"/>
        </w:rPr>
        <w:t xml:space="preserve">s: </w:t>
      </w:r>
    </w:p>
    <w:p w14:paraId="033A85FF" w14:textId="122C9263" w:rsidR="00BF5204" w:rsidRPr="00E73579" w:rsidRDefault="187B69B9" w:rsidP="007A504C">
      <w:pPr>
        <w:pStyle w:val="Default"/>
        <w:numPr>
          <w:ilvl w:val="1"/>
          <w:numId w:val="9"/>
        </w:numPr>
        <w:tabs>
          <w:tab w:val="left" w:pos="1418"/>
        </w:tabs>
        <w:spacing w:line="360" w:lineRule="auto"/>
        <w:ind w:left="0" w:firstLine="851"/>
        <w:jc w:val="both"/>
        <w:rPr>
          <w:rFonts w:eastAsia="Times New Roman"/>
        </w:rPr>
      </w:pPr>
      <w:r w:rsidRPr="40E897A1">
        <w:rPr>
          <w:rFonts w:eastAsia="Times New Roman"/>
        </w:rPr>
        <w:t xml:space="preserve">vertina </w:t>
      </w:r>
      <w:r w:rsidR="4E07C3D2" w:rsidRPr="40E897A1">
        <w:rPr>
          <w:rFonts w:eastAsia="Times New Roman"/>
        </w:rPr>
        <w:t>priėmimo į</w:t>
      </w:r>
      <w:r w:rsidR="00E413B0">
        <w:rPr>
          <w:rFonts w:eastAsia="Times New Roman"/>
        </w:rPr>
        <w:t xml:space="preserve"> mokyklą</w:t>
      </w:r>
      <w:r w:rsidR="77AF3677" w:rsidRPr="40E897A1">
        <w:rPr>
          <w:rFonts w:eastAsia="Times New Roman"/>
        </w:rPr>
        <w:t xml:space="preserve"> </w:t>
      </w:r>
      <w:r w:rsidR="4E07C3D2" w:rsidRPr="40E897A1">
        <w:rPr>
          <w:rFonts w:eastAsia="Times New Roman"/>
        </w:rPr>
        <w:t xml:space="preserve"> prašymus ir sudaro eilę pagal </w:t>
      </w:r>
      <w:r w:rsidR="4DE5BB23" w:rsidRPr="40E897A1">
        <w:rPr>
          <w:rFonts w:eastAsia="Times New Roman"/>
        </w:rPr>
        <w:t>priėmimo pirmumo kriterijus</w:t>
      </w:r>
      <w:r w:rsidR="4E07C3D2" w:rsidRPr="40E897A1">
        <w:rPr>
          <w:rFonts w:eastAsia="Times New Roman"/>
        </w:rPr>
        <w:t>, nustatytus Aprašo</w:t>
      </w:r>
      <w:r w:rsidR="4DE5BB23" w:rsidRPr="40E897A1">
        <w:rPr>
          <w:rFonts w:eastAsia="Times New Roman"/>
        </w:rPr>
        <w:t xml:space="preserve"> </w:t>
      </w:r>
      <w:r w:rsidR="4E07C3D2" w:rsidRPr="40E897A1">
        <w:rPr>
          <w:rFonts w:eastAsia="Times New Roman"/>
        </w:rPr>
        <w:t>5–</w:t>
      </w:r>
      <w:r w:rsidR="00BD78F8">
        <w:rPr>
          <w:rFonts w:eastAsia="Times New Roman"/>
        </w:rPr>
        <w:t>6</w:t>
      </w:r>
      <w:r w:rsidR="4E07C3D2" w:rsidRPr="40E897A1">
        <w:rPr>
          <w:rFonts w:eastAsia="Times New Roman"/>
        </w:rPr>
        <w:t xml:space="preserve"> punktuose;</w:t>
      </w:r>
    </w:p>
    <w:p w14:paraId="0515997C" w14:textId="3B461D8A" w:rsidR="003070C4" w:rsidRPr="00E73579" w:rsidRDefault="16E04906" w:rsidP="007A504C">
      <w:pPr>
        <w:pStyle w:val="Default"/>
        <w:numPr>
          <w:ilvl w:val="1"/>
          <w:numId w:val="9"/>
        </w:numPr>
        <w:tabs>
          <w:tab w:val="left" w:pos="1418"/>
        </w:tabs>
        <w:spacing w:line="360" w:lineRule="auto"/>
        <w:ind w:left="0" w:firstLine="851"/>
        <w:jc w:val="both"/>
        <w:rPr>
          <w:rFonts w:eastAsia="Times New Roman"/>
        </w:rPr>
      </w:pPr>
      <w:r w:rsidRPr="00E73579">
        <w:rPr>
          <w:rFonts w:eastAsia="Times New Roman"/>
        </w:rPr>
        <w:t xml:space="preserve">objektyviai paskirsto į grupes </w:t>
      </w:r>
      <w:r w:rsidR="0063690F">
        <w:rPr>
          <w:rFonts w:eastAsia="Times New Roman"/>
        </w:rPr>
        <w:t xml:space="preserve">mokinius ir </w:t>
      </w:r>
      <w:r w:rsidR="3BE8EF5E" w:rsidRPr="00E73579">
        <w:rPr>
          <w:rFonts w:eastAsia="Times New Roman"/>
        </w:rPr>
        <w:t>ugdytinius</w:t>
      </w:r>
      <w:r w:rsidR="003B5C13">
        <w:rPr>
          <w:rFonts w:eastAsia="Times New Roman"/>
        </w:rPr>
        <w:t xml:space="preserve"> pagal šiuos kriterijus</w:t>
      </w:r>
      <w:r w:rsidRPr="00E73579">
        <w:rPr>
          <w:rFonts w:eastAsia="Times New Roman"/>
        </w:rPr>
        <w:t>:</w:t>
      </w:r>
    </w:p>
    <w:p w14:paraId="31BA7B9D" w14:textId="2FE9F335" w:rsidR="003070C4" w:rsidRPr="00E73579" w:rsidRDefault="74642261" w:rsidP="007A504C">
      <w:pPr>
        <w:pStyle w:val="Sraopastraipa"/>
        <w:numPr>
          <w:ilvl w:val="2"/>
          <w:numId w:val="9"/>
        </w:numPr>
        <w:tabs>
          <w:tab w:val="left" w:pos="1418"/>
        </w:tabs>
        <w:spacing w:after="0" w:line="360" w:lineRule="auto"/>
        <w:ind w:left="0" w:firstLine="851"/>
        <w:jc w:val="both"/>
        <w:rPr>
          <w:rFonts w:ascii="Times New Roman" w:eastAsia="Times New Roman" w:hAnsi="Times New Roman"/>
          <w:sz w:val="24"/>
          <w:szCs w:val="24"/>
        </w:rPr>
      </w:pPr>
      <w:r w:rsidRPr="00E73579">
        <w:rPr>
          <w:rFonts w:ascii="Times New Roman" w:eastAsia="Times New Roman" w:hAnsi="Times New Roman"/>
          <w:sz w:val="24"/>
          <w:szCs w:val="24"/>
        </w:rPr>
        <w:t xml:space="preserve">didelių ar labai didelių specialiųjų ugdymosi poreikių turinčių </w:t>
      </w:r>
      <w:r w:rsidR="0063690F">
        <w:rPr>
          <w:rFonts w:ascii="Times New Roman" w:eastAsia="Times New Roman" w:hAnsi="Times New Roman"/>
          <w:sz w:val="24"/>
          <w:szCs w:val="24"/>
        </w:rPr>
        <w:t xml:space="preserve">mokinių ar </w:t>
      </w:r>
      <w:r w:rsidRPr="00E73579">
        <w:rPr>
          <w:rFonts w:ascii="Times New Roman" w:eastAsia="Times New Roman" w:hAnsi="Times New Roman"/>
          <w:sz w:val="24"/>
          <w:szCs w:val="24"/>
        </w:rPr>
        <w:t xml:space="preserve">ugdytinių skaičių (ne daugiau kaip 3 </w:t>
      </w:r>
      <w:r w:rsidR="0063690F">
        <w:rPr>
          <w:rFonts w:ascii="Times New Roman" w:eastAsia="Times New Roman" w:hAnsi="Times New Roman"/>
          <w:sz w:val="24"/>
          <w:szCs w:val="24"/>
        </w:rPr>
        <w:t xml:space="preserve">mokiniai ar </w:t>
      </w:r>
      <w:r w:rsidRPr="00E73579">
        <w:rPr>
          <w:rFonts w:ascii="Times New Roman" w:eastAsia="Times New Roman" w:hAnsi="Times New Roman"/>
          <w:sz w:val="24"/>
          <w:szCs w:val="24"/>
        </w:rPr>
        <w:t>ugdytiniai vienoje grupėje/klasėje)</w:t>
      </w:r>
      <w:r w:rsidR="00D24444">
        <w:rPr>
          <w:rFonts w:ascii="Times New Roman" w:eastAsia="Times New Roman" w:hAnsi="Times New Roman"/>
          <w:sz w:val="24"/>
          <w:szCs w:val="24"/>
        </w:rPr>
        <w:t>,</w:t>
      </w:r>
      <w:r w:rsidRPr="00E73579">
        <w:rPr>
          <w:rFonts w:ascii="Times New Roman" w:eastAsia="Times New Roman" w:hAnsi="Times New Roman"/>
          <w:sz w:val="24"/>
          <w:szCs w:val="24"/>
        </w:rPr>
        <w:t xml:space="preserve"> </w:t>
      </w:r>
    </w:p>
    <w:p w14:paraId="78F02FAC" w14:textId="659A216F" w:rsidR="003070C4" w:rsidRPr="00E73579" w:rsidRDefault="16E04906" w:rsidP="007A504C">
      <w:pPr>
        <w:pStyle w:val="Sraopastraipa"/>
        <w:numPr>
          <w:ilvl w:val="2"/>
          <w:numId w:val="9"/>
        </w:numPr>
        <w:tabs>
          <w:tab w:val="left" w:pos="1134"/>
          <w:tab w:val="left" w:pos="1418"/>
        </w:tabs>
        <w:spacing w:after="0" w:line="360" w:lineRule="auto"/>
        <w:ind w:left="0" w:firstLine="851"/>
        <w:jc w:val="both"/>
        <w:rPr>
          <w:rFonts w:ascii="Times New Roman" w:eastAsia="Times New Roman" w:hAnsi="Times New Roman"/>
          <w:sz w:val="24"/>
          <w:szCs w:val="24"/>
        </w:rPr>
      </w:pPr>
      <w:r w:rsidRPr="00E73579">
        <w:rPr>
          <w:rFonts w:ascii="Times New Roman" w:eastAsia="Times New Roman" w:hAnsi="Times New Roman"/>
          <w:sz w:val="24"/>
          <w:szCs w:val="24"/>
        </w:rPr>
        <w:t>mokytojo pasirengim</w:t>
      </w:r>
      <w:r w:rsidR="003B5C13">
        <w:rPr>
          <w:rFonts w:ascii="Times New Roman" w:eastAsia="Times New Roman" w:hAnsi="Times New Roman"/>
          <w:sz w:val="24"/>
          <w:szCs w:val="24"/>
        </w:rPr>
        <w:t>ą</w:t>
      </w:r>
      <w:r w:rsidRPr="00E73579">
        <w:rPr>
          <w:rFonts w:ascii="Times New Roman" w:eastAsia="Times New Roman" w:hAnsi="Times New Roman"/>
          <w:sz w:val="24"/>
          <w:szCs w:val="24"/>
        </w:rPr>
        <w:t xml:space="preserve"> darbui su specialiųjų ugdymosi poreikių turinčiais </w:t>
      </w:r>
      <w:r w:rsidR="0063690F">
        <w:rPr>
          <w:rFonts w:ascii="Times New Roman" w:eastAsia="Times New Roman" w:hAnsi="Times New Roman"/>
          <w:sz w:val="24"/>
          <w:szCs w:val="24"/>
        </w:rPr>
        <w:t xml:space="preserve">mokiniais ar </w:t>
      </w:r>
      <w:r w:rsidRPr="00E73579">
        <w:rPr>
          <w:rFonts w:ascii="Times New Roman" w:eastAsia="Times New Roman" w:hAnsi="Times New Roman"/>
          <w:sz w:val="24"/>
          <w:szCs w:val="24"/>
        </w:rPr>
        <w:t>ugdytiniais,</w:t>
      </w:r>
    </w:p>
    <w:p w14:paraId="2D13E7A9" w14:textId="09D5057F" w:rsidR="003070C4" w:rsidRPr="00E73579" w:rsidRDefault="16E04906" w:rsidP="007A504C">
      <w:pPr>
        <w:pStyle w:val="Sraopastraipa"/>
        <w:numPr>
          <w:ilvl w:val="2"/>
          <w:numId w:val="9"/>
        </w:numPr>
        <w:tabs>
          <w:tab w:val="left" w:pos="1134"/>
          <w:tab w:val="left" w:pos="1418"/>
        </w:tabs>
        <w:spacing w:after="0" w:line="360" w:lineRule="auto"/>
        <w:ind w:left="0" w:firstLine="851"/>
        <w:jc w:val="both"/>
        <w:rPr>
          <w:rFonts w:ascii="Times New Roman" w:eastAsia="Times New Roman" w:hAnsi="Times New Roman"/>
          <w:sz w:val="24"/>
          <w:szCs w:val="24"/>
        </w:rPr>
      </w:pPr>
      <w:r w:rsidRPr="00E73579">
        <w:rPr>
          <w:rFonts w:ascii="Times New Roman" w:eastAsia="Times New Roman" w:hAnsi="Times New Roman"/>
          <w:sz w:val="24"/>
          <w:szCs w:val="24"/>
        </w:rPr>
        <w:t>pedagoginės psichologinės tarnybos rekomendacij</w:t>
      </w:r>
      <w:r w:rsidR="003B5C13">
        <w:rPr>
          <w:rFonts w:ascii="Times New Roman" w:eastAsia="Times New Roman" w:hAnsi="Times New Roman"/>
          <w:sz w:val="24"/>
          <w:szCs w:val="24"/>
        </w:rPr>
        <w:t>a</w:t>
      </w:r>
      <w:r w:rsidRPr="00E73579">
        <w:rPr>
          <w:rFonts w:ascii="Times New Roman" w:eastAsia="Times New Roman" w:hAnsi="Times New Roman"/>
          <w:sz w:val="24"/>
          <w:szCs w:val="24"/>
        </w:rPr>
        <w:t xml:space="preserve">s, </w:t>
      </w:r>
    </w:p>
    <w:p w14:paraId="11303128" w14:textId="4A32B903" w:rsidR="003070C4" w:rsidRPr="00E73579" w:rsidRDefault="16E04906" w:rsidP="007A504C">
      <w:pPr>
        <w:pStyle w:val="Sraopastraipa"/>
        <w:numPr>
          <w:ilvl w:val="2"/>
          <w:numId w:val="9"/>
        </w:numPr>
        <w:tabs>
          <w:tab w:val="left" w:pos="1134"/>
          <w:tab w:val="left" w:pos="1418"/>
        </w:tabs>
        <w:spacing w:after="0" w:line="360" w:lineRule="auto"/>
        <w:ind w:left="0" w:firstLine="851"/>
        <w:jc w:val="both"/>
        <w:rPr>
          <w:rFonts w:ascii="Times New Roman" w:eastAsia="Times New Roman" w:hAnsi="Times New Roman"/>
          <w:sz w:val="24"/>
          <w:szCs w:val="24"/>
        </w:rPr>
      </w:pPr>
      <w:r w:rsidRPr="00E73579">
        <w:rPr>
          <w:rFonts w:ascii="Times New Roman" w:eastAsia="Times New Roman" w:hAnsi="Times New Roman"/>
          <w:sz w:val="24"/>
          <w:szCs w:val="24"/>
        </w:rPr>
        <w:t>nustatytos ligos diagnoz</w:t>
      </w:r>
      <w:r w:rsidR="003B5C13">
        <w:rPr>
          <w:rFonts w:ascii="Times New Roman" w:eastAsia="Times New Roman" w:hAnsi="Times New Roman"/>
          <w:sz w:val="24"/>
          <w:szCs w:val="24"/>
        </w:rPr>
        <w:t>ę</w:t>
      </w:r>
      <w:r w:rsidRPr="00E73579">
        <w:rPr>
          <w:rFonts w:ascii="Times New Roman" w:eastAsia="Times New Roman" w:hAnsi="Times New Roman"/>
          <w:sz w:val="24"/>
          <w:szCs w:val="24"/>
        </w:rPr>
        <w:t xml:space="preserve">, </w:t>
      </w:r>
    </w:p>
    <w:p w14:paraId="4BB653E9" w14:textId="6E7217F6" w:rsidR="003070C4" w:rsidRPr="00E73579" w:rsidRDefault="0063690F" w:rsidP="007A504C">
      <w:pPr>
        <w:pStyle w:val="Sraopastraipa"/>
        <w:numPr>
          <w:ilvl w:val="2"/>
          <w:numId w:val="9"/>
        </w:numPr>
        <w:tabs>
          <w:tab w:val="left" w:pos="1134"/>
          <w:tab w:val="left" w:pos="1418"/>
        </w:tabs>
        <w:spacing w:after="0" w:line="36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 xml:space="preserve">mokinių ar </w:t>
      </w:r>
      <w:r w:rsidR="003B5C13">
        <w:rPr>
          <w:rFonts w:ascii="Times New Roman" w:eastAsia="Times New Roman" w:hAnsi="Times New Roman"/>
          <w:sz w:val="24"/>
          <w:szCs w:val="24"/>
        </w:rPr>
        <w:t>u</w:t>
      </w:r>
      <w:r w:rsidR="3EECAC90" w:rsidRPr="00E73579">
        <w:rPr>
          <w:rFonts w:ascii="Times New Roman" w:eastAsia="Times New Roman" w:hAnsi="Times New Roman"/>
          <w:sz w:val="24"/>
          <w:szCs w:val="24"/>
        </w:rPr>
        <w:t>gdytinių</w:t>
      </w:r>
      <w:r>
        <w:rPr>
          <w:rFonts w:ascii="Times New Roman" w:eastAsia="Times New Roman" w:hAnsi="Times New Roman"/>
          <w:sz w:val="24"/>
          <w:szCs w:val="24"/>
        </w:rPr>
        <w:t xml:space="preserve"> </w:t>
      </w:r>
      <w:r w:rsidR="16E04906" w:rsidRPr="00E73579">
        <w:rPr>
          <w:rFonts w:ascii="Times New Roman" w:eastAsia="Times New Roman" w:hAnsi="Times New Roman"/>
          <w:sz w:val="24"/>
          <w:szCs w:val="24"/>
        </w:rPr>
        <w:t>skaiči</w:t>
      </w:r>
      <w:r w:rsidR="0032495D">
        <w:rPr>
          <w:rFonts w:ascii="Times New Roman" w:eastAsia="Times New Roman" w:hAnsi="Times New Roman"/>
          <w:sz w:val="24"/>
          <w:szCs w:val="24"/>
        </w:rPr>
        <w:t>ų</w:t>
      </w:r>
      <w:r w:rsidR="16E04906" w:rsidRPr="00E73579">
        <w:rPr>
          <w:rFonts w:ascii="Times New Roman" w:eastAsia="Times New Roman" w:hAnsi="Times New Roman"/>
          <w:sz w:val="24"/>
          <w:szCs w:val="24"/>
        </w:rPr>
        <w:t xml:space="preserve"> klasėje</w:t>
      </w:r>
      <w:r w:rsidR="4B92BE34" w:rsidRPr="00E73579">
        <w:rPr>
          <w:rFonts w:ascii="Times New Roman" w:eastAsia="Times New Roman" w:hAnsi="Times New Roman"/>
          <w:sz w:val="24"/>
          <w:szCs w:val="24"/>
        </w:rPr>
        <w:t>/</w:t>
      </w:r>
      <w:r>
        <w:rPr>
          <w:rFonts w:ascii="Times New Roman" w:eastAsia="Times New Roman" w:hAnsi="Times New Roman"/>
          <w:sz w:val="24"/>
          <w:szCs w:val="24"/>
        </w:rPr>
        <w:t>g</w:t>
      </w:r>
      <w:r w:rsidR="4B92BE34" w:rsidRPr="00E73579">
        <w:rPr>
          <w:rFonts w:ascii="Times New Roman" w:eastAsia="Times New Roman" w:hAnsi="Times New Roman"/>
          <w:sz w:val="24"/>
          <w:szCs w:val="24"/>
        </w:rPr>
        <w:t>rupėje</w:t>
      </w:r>
      <w:r w:rsidR="16E04906" w:rsidRPr="00E73579">
        <w:rPr>
          <w:rFonts w:ascii="Times New Roman" w:eastAsia="Times New Roman" w:hAnsi="Times New Roman"/>
          <w:sz w:val="24"/>
          <w:szCs w:val="24"/>
        </w:rPr>
        <w:t xml:space="preserve"> </w:t>
      </w:r>
      <w:r w:rsidR="08462C58" w:rsidRPr="00E73579">
        <w:rPr>
          <w:rFonts w:ascii="Times New Roman" w:eastAsia="Times New Roman" w:hAnsi="Times New Roman"/>
          <w:sz w:val="24"/>
          <w:szCs w:val="24"/>
        </w:rPr>
        <w:t>atsižvelg</w:t>
      </w:r>
      <w:r w:rsidR="0032495D">
        <w:rPr>
          <w:rFonts w:ascii="Times New Roman" w:eastAsia="Times New Roman" w:hAnsi="Times New Roman"/>
          <w:sz w:val="24"/>
          <w:szCs w:val="24"/>
        </w:rPr>
        <w:t>us</w:t>
      </w:r>
      <w:r w:rsidR="08462C58" w:rsidRPr="00E73579">
        <w:rPr>
          <w:rFonts w:ascii="Times New Roman" w:eastAsia="Times New Roman" w:hAnsi="Times New Roman"/>
          <w:sz w:val="24"/>
          <w:szCs w:val="24"/>
        </w:rPr>
        <w:t xml:space="preserve"> į patalpų atitiktį higienos normoms</w:t>
      </w:r>
      <w:r w:rsidR="00632D49">
        <w:rPr>
          <w:rFonts w:ascii="Times New Roman" w:eastAsia="Times New Roman" w:hAnsi="Times New Roman"/>
          <w:sz w:val="24"/>
          <w:szCs w:val="24"/>
        </w:rPr>
        <w:t>,</w:t>
      </w:r>
      <w:r w:rsidR="16E04906" w:rsidRPr="00E73579">
        <w:rPr>
          <w:rFonts w:ascii="Times New Roman" w:eastAsia="Times New Roman" w:hAnsi="Times New Roman"/>
          <w:sz w:val="24"/>
          <w:szCs w:val="24"/>
        </w:rPr>
        <w:t xml:space="preserve"> </w:t>
      </w:r>
    </w:p>
    <w:p w14:paraId="7F7CD924" w14:textId="356F01D8" w:rsidR="5AC25C80" w:rsidRPr="00E73579" w:rsidRDefault="0032495D" w:rsidP="007A504C">
      <w:pPr>
        <w:pStyle w:val="Default"/>
        <w:numPr>
          <w:ilvl w:val="2"/>
          <w:numId w:val="9"/>
        </w:numPr>
        <w:tabs>
          <w:tab w:val="left" w:pos="1134"/>
          <w:tab w:val="left" w:pos="1418"/>
        </w:tabs>
        <w:spacing w:line="360" w:lineRule="auto"/>
        <w:ind w:left="0" w:firstLine="851"/>
        <w:jc w:val="both"/>
        <w:rPr>
          <w:rFonts w:eastAsia="Times New Roman"/>
        </w:rPr>
      </w:pPr>
      <w:r>
        <w:rPr>
          <w:rFonts w:eastAsia="Times New Roman"/>
        </w:rPr>
        <w:lastRenderedPageBreak/>
        <w:t>b</w:t>
      </w:r>
      <w:r w:rsidR="5AC25C80" w:rsidRPr="00E73579">
        <w:rPr>
          <w:rFonts w:eastAsia="Times New Roman"/>
        </w:rPr>
        <w:t>roli</w:t>
      </w:r>
      <w:r w:rsidR="19290E5B" w:rsidRPr="00E73579">
        <w:rPr>
          <w:rFonts w:eastAsia="Times New Roman"/>
        </w:rPr>
        <w:t xml:space="preserve">us, </w:t>
      </w:r>
      <w:r w:rsidR="5AC25C80" w:rsidRPr="00E73579">
        <w:rPr>
          <w:rFonts w:eastAsia="Times New Roman"/>
        </w:rPr>
        <w:t>seser</w:t>
      </w:r>
      <w:r w:rsidR="3A78457C" w:rsidRPr="00E73579">
        <w:rPr>
          <w:rFonts w:eastAsia="Times New Roman"/>
        </w:rPr>
        <w:t>i</w:t>
      </w:r>
      <w:r w:rsidR="5AC25C80" w:rsidRPr="00E73579">
        <w:rPr>
          <w:rFonts w:eastAsia="Times New Roman"/>
        </w:rPr>
        <w:t xml:space="preserve">s, </w:t>
      </w:r>
    </w:p>
    <w:p w14:paraId="29D88AA9" w14:textId="43931B66" w:rsidR="2169C0E0" w:rsidRPr="00E73579" w:rsidRDefault="0032495D" w:rsidP="007A504C">
      <w:pPr>
        <w:pStyle w:val="Sraopastraipa"/>
        <w:numPr>
          <w:ilvl w:val="2"/>
          <w:numId w:val="9"/>
        </w:numPr>
        <w:tabs>
          <w:tab w:val="left" w:pos="1134"/>
          <w:tab w:val="left" w:pos="1418"/>
        </w:tabs>
        <w:spacing w:after="0" w:line="36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d</w:t>
      </w:r>
      <w:r w:rsidR="3AC3612E" w:rsidRPr="00E73579">
        <w:rPr>
          <w:rFonts w:ascii="Times New Roman" w:eastAsia="Times New Roman" w:hAnsi="Times New Roman"/>
          <w:sz w:val="24"/>
          <w:szCs w:val="24"/>
        </w:rPr>
        <w:t>orinio u</w:t>
      </w:r>
      <w:r w:rsidR="322F7F26" w:rsidRPr="00E73579">
        <w:rPr>
          <w:rFonts w:ascii="Times New Roman" w:eastAsia="Times New Roman" w:hAnsi="Times New Roman"/>
          <w:sz w:val="24"/>
          <w:szCs w:val="24"/>
        </w:rPr>
        <w:t>gdymo pasirinkimą</w:t>
      </w:r>
      <w:r w:rsidR="00632D49">
        <w:rPr>
          <w:rFonts w:ascii="Times New Roman" w:eastAsia="Times New Roman" w:hAnsi="Times New Roman"/>
          <w:sz w:val="24"/>
          <w:szCs w:val="24"/>
        </w:rPr>
        <w:t>,</w:t>
      </w:r>
    </w:p>
    <w:p w14:paraId="6B95909E" w14:textId="69EB0278" w:rsidR="5E3026F2" w:rsidRPr="00E73579" w:rsidRDefault="6C9847BD" w:rsidP="007A504C">
      <w:pPr>
        <w:pStyle w:val="Sraopastraipa"/>
        <w:numPr>
          <w:ilvl w:val="2"/>
          <w:numId w:val="9"/>
        </w:numPr>
        <w:tabs>
          <w:tab w:val="left" w:pos="1134"/>
          <w:tab w:val="left" w:pos="1418"/>
        </w:tabs>
        <w:spacing w:after="0" w:line="360" w:lineRule="auto"/>
        <w:ind w:left="0" w:firstLine="851"/>
        <w:jc w:val="both"/>
        <w:rPr>
          <w:rFonts w:ascii="Times New Roman" w:eastAsia="Times New Roman" w:hAnsi="Times New Roman"/>
          <w:sz w:val="24"/>
          <w:szCs w:val="24"/>
        </w:rPr>
      </w:pPr>
      <w:r w:rsidRPr="00E73579">
        <w:rPr>
          <w:rFonts w:ascii="Times New Roman" w:eastAsia="Times New Roman" w:hAnsi="Times New Roman"/>
          <w:sz w:val="24"/>
          <w:szCs w:val="24"/>
        </w:rPr>
        <w:t>prašymo padavimo dat</w:t>
      </w:r>
      <w:r w:rsidR="6B0A8C77" w:rsidRPr="00E73579">
        <w:rPr>
          <w:rFonts w:ascii="Times New Roman" w:eastAsia="Times New Roman" w:hAnsi="Times New Roman"/>
          <w:sz w:val="24"/>
          <w:szCs w:val="24"/>
        </w:rPr>
        <w:t>ą</w:t>
      </w:r>
      <w:r w:rsidRPr="00E73579">
        <w:rPr>
          <w:rFonts w:ascii="Times New Roman" w:eastAsia="Times New Roman" w:hAnsi="Times New Roman"/>
          <w:sz w:val="24"/>
          <w:szCs w:val="24"/>
        </w:rPr>
        <w:t>.</w:t>
      </w:r>
    </w:p>
    <w:p w14:paraId="12D19292" w14:textId="5CE45612" w:rsidR="00BF5204" w:rsidRPr="00E73579" w:rsidRDefault="00037E1E" w:rsidP="007A504C">
      <w:pPr>
        <w:pStyle w:val="Default"/>
        <w:numPr>
          <w:ilvl w:val="1"/>
          <w:numId w:val="9"/>
        </w:numPr>
        <w:tabs>
          <w:tab w:val="left" w:pos="1134"/>
          <w:tab w:val="left" w:pos="1418"/>
        </w:tabs>
        <w:spacing w:line="360" w:lineRule="auto"/>
        <w:ind w:left="0" w:firstLine="851"/>
        <w:jc w:val="both"/>
        <w:rPr>
          <w:rFonts w:eastAsia="Times New Roman"/>
        </w:rPr>
      </w:pPr>
      <w:r w:rsidRPr="00E73579">
        <w:rPr>
          <w:rFonts w:eastAsia="Times New Roman"/>
        </w:rPr>
        <w:t xml:space="preserve">sudaro priimtų </w:t>
      </w:r>
      <w:r w:rsidR="00F12BA9">
        <w:rPr>
          <w:rFonts w:eastAsia="Times New Roman"/>
        </w:rPr>
        <w:t>mokinių ir ugdytinių</w:t>
      </w:r>
      <w:r w:rsidRPr="00E73579">
        <w:rPr>
          <w:rFonts w:eastAsia="Times New Roman"/>
        </w:rPr>
        <w:t xml:space="preserve"> sąrašus </w:t>
      </w:r>
      <w:r w:rsidR="00F12BA9">
        <w:rPr>
          <w:rFonts w:eastAsia="Times New Roman"/>
        </w:rPr>
        <w:t>bei</w:t>
      </w:r>
      <w:r w:rsidRPr="00E73579">
        <w:rPr>
          <w:rFonts w:eastAsia="Times New Roman"/>
        </w:rPr>
        <w:t xml:space="preserve"> pateikia juos </w:t>
      </w:r>
      <w:r w:rsidR="00A852F9">
        <w:rPr>
          <w:rFonts w:eastAsia="Times New Roman"/>
        </w:rPr>
        <w:t xml:space="preserve">tvirtinti </w:t>
      </w:r>
      <w:r w:rsidR="00C35A03">
        <w:rPr>
          <w:rFonts w:eastAsia="Times New Roman"/>
        </w:rPr>
        <w:t xml:space="preserve">mokyklos </w:t>
      </w:r>
      <w:r w:rsidRPr="00E73579">
        <w:rPr>
          <w:rFonts w:eastAsia="Times New Roman"/>
        </w:rPr>
        <w:t>direktoriui;</w:t>
      </w:r>
    </w:p>
    <w:p w14:paraId="171A5459" w14:textId="00F7AEB7" w:rsidR="001B16FA" w:rsidRPr="001B3461" w:rsidRDefault="00BF5204" w:rsidP="007A504C">
      <w:pPr>
        <w:pStyle w:val="Default"/>
        <w:numPr>
          <w:ilvl w:val="1"/>
          <w:numId w:val="9"/>
        </w:numPr>
        <w:spacing w:line="360" w:lineRule="auto"/>
        <w:ind w:left="0" w:firstLine="851"/>
        <w:jc w:val="both"/>
        <w:rPr>
          <w:rFonts w:eastAsia="Times New Roman"/>
          <w:color w:val="auto"/>
        </w:rPr>
      </w:pPr>
      <w:r w:rsidRPr="001B3461">
        <w:rPr>
          <w:rFonts w:eastAsia="Times New Roman"/>
          <w:color w:val="auto"/>
        </w:rPr>
        <w:t xml:space="preserve">informuoja </w:t>
      </w:r>
      <w:r w:rsidR="001B3461" w:rsidRPr="001B3461">
        <w:rPr>
          <w:rFonts w:eastAsia="Times New Roman"/>
          <w:color w:val="auto"/>
        </w:rPr>
        <w:t xml:space="preserve">telefonu arba el. paštu </w:t>
      </w:r>
      <w:r w:rsidRPr="001B3461">
        <w:rPr>
          <w:rFonts w:eastAsia="Times New Roman"/>
          <w:color w:val="auto"/>
        </w:rPr>
        <w:t>asmenis, kurių prašymai nebuvo patenkinti, nurodo prašymų netenkinimo priežastis</w:t>
      </w:r>
      <w:r w:rsidR="001B16FA" w:rsidRPr="001B3461">
        <w:rPr>
          <w:rFonts w:eastAsia="Times New Roman"/>
          <w:color w:val="auto"/>
        </w:rPr>
        <w:t>;</w:t>
      </w:r>
    </w:p>
    <w:p w14:paraId="1A67C4A3" w14:textId="13D76B25" w:rsidR="277C3B61" w:rsidRPr="001B16FA" w:rsidRDefault="001B16FA" w:rsidP="007A504C">
      <w:pPr>
        <w:pStyle w:val="Default"/>
        <w:numPr>
          <w:ilvl w:val="1"/>
          <w:numId w:val="9"/>
        </w:numPr>
        <w:spacing w:line="360" w:lineRule="auto"/>
        <w:ind w:left="0" w:firstLine="851"/>
        <w:jc w:val="both"/>
        <w:rPr>
          <w:rFonts w:eastAsia="Times New Roman"/>
        </w:rPr>
      </w:pPr>
      <w:r>
        <w:rPr>
          <w:rFonts w:eastAsia="Times New Roman"/>
          <w:lang w:eastAsia="lt-LT"/>
        </w:rPr>
        <w:t>s</w:t>
      </w:r>
      <w:r w:rsidR="277C3B61" w:rsidRPr="001B16FA">
        <w:rPr>
          <w:rFonts w:eastAsia="Times New Roman"/>
          <w:lang w:eastAsia="lt-LT"/>
        </w:rPr>
        <w:t>prendžia priėmimo metu iškilusius klausimus.</w:t>
      </w:r>
    </w:p>
    <w:p w14:paraId="02CA9A1C" w14:textId="58DEA78F" w:rsidR="673675F2" w:rsidRPr="00E73579" w:rsidRDefault="5784C023" w:rsidP="007A504C">
      <w:pPr>
        <w:pStyle w:val="Sraopastraipa"/>
        <w:numPr>
          <w:ilvl w:val="0"/>
          <w:numId w:val="9"/>
        </w:numPr>
        <w:tabs>
          <w:tab w:val="left" w:pos="142"/>
        </w:tabs>
        <w:spacing w:after="0" w:line="360" w:lineRule="auto"/>
        <w:ind w:left="0" w:firstLine="851"/>
        <w:jc w:val="both"/>
        <w:rPr>
          <w:rFonts w:ascii="Times New Roman" w:eastAsia="Times New Roman" w:hAnsi="Times New Roman"/>
          <w:sz w:val="24"/>
          <w:szCs w:val="24"/>
          <w:lang w:eastAsia="lt-LT"/>
        </w:rPr>
      </w:pPr>
      <w:r w:rsidRPr="00E73579">
        <w:rPr>
          <w:rFonts w:ascii="Times New Roman" w:eastAsia="Times New Roman" w:hAnsi="Times New Roman"/>
          <w:sz w:val="24"/>
          <w:szCs w:val="24"/>
        </w:rPr>
        <w:t>Priėmimo komisijos posėdžiai organizuojami:</w:t>
      </w:r>
    </w:p>
    <w:p w14:paraId="08245EBE" w14:textId="7026DA24" w:rsidR="4127B60E" w:rsidRPr="00E73579" w:rsidRDefault="5784C023" w:rsidP="007A504C">
      <w:pPr>
        <w:pStyle w:val="Default"/>
        <w:numPr>
          <w:ilvl w:val="1"/>
          <w:numId w:val="9"/>
        </w:numPr>
        <w:spacing w:line="360" w:lineRule="auto"/>
        <w:ind w:left="0" w:firstLine="851"/>
        <w:jc w:val="both"/>
        <w:rPr>
          <w:rFonts w:eastAsia="Times New Roman"/>
        </w:rPr>
      </w:pPr>
      <w:r w:rsidRPr="00E73579">
        <w:rPr>
          <w:rFonts w:eastAsia="Times New Roman"/>
        </w:rPr>
        <w:t>I</w:t>
      </w:r>
      <w:r w:rsidR="001B16FA">
        <w:rPr>
          <w:rFonts w:eastAsia="Times New Roman"/>
        </w:rPr>
        <w:t xml:space="preserve"> posėdis</w:t>
      </w:r>
      <w:r w:rsidRPr="00E73579">
        <w:rPr>
          <w:rFonts w:eastAsia="Times New Roman"/>
        </w:rPr>
        <w:t xml:space="preserve"> </w:t>
      </w:r>
      <w:r w:rsidR="001B16FA">
        <w:rPr>
          <w:rFonts w:eastAsia="Times New Roman"/>
        </w:rPr>
        <w:t>–</w:t>
      </w:r>
      <w:r w:rsidRPr="00E73579">
        <w:rPr>
          <w:rFonts w:eastAsia="Times New Roman"/>
        </w:rPr>
        <w:t xml:space="preserve"> </w:t>
      </w:r>
      <w:r w:rsidR="00C35A03">
        <w:rPr>
          <w:rFonts w:eastAsia="Times New Roman"/>
        </w:rPr>
        <w:t>gegužės</w:t>
      </w:r>
      <w:r w:rsidRPr="00E73579">
        <w:rPr>
          <w:rFonts w:eastAsia="Times New Roman"/>
        </w:rPr>
        <w:t>/birželio mėnesį;</w:t>
      </w:r>
    </w:p>
    <w:p w14:paraId="6F088A71" w14:textId="1F3F9FC5" w:rsidR="5784C023" w:rsidRPr="00E73579" w:rsidRDefault="5784C023" w:rsidP="007A504C">
      <w:pPr>
        <w:pStyle w:val="Default"/>
        <w:numPr>
          <w:ilvl w:val="1"/>
          <w:numId w:val="9"/>
        </w:numPr>
        <w:spacing w:line="360" w:lineRule="auto"/>
        <w:ind w:left="0" w:firstLine="851"/>
        <w:jc w:val="both"/>
        <w:rPr>
          <w:rFonts w:eastAsia="Times New Roman"/>
        </w:rPr>
      </w:pPr>
      <w:r w:rsidRPr="00E73579">
        <w:rPr>
          <w:rFonts w:eastAsia="Times New Roman"/>
        </w:rPr>
        <w:t>II</w:t>
      </w:r>
      <w:r w:rsidR="001B16FA">
        <w:rPr>
          <w:rFonts w:eastAsia="Times New Roman"/>
        </w:rPr>
        <w:t xml:space="preserve"> posėdis</w:t>
      </w:r>
      <w:r w:rsidRPr="00E73579">
        <w:rPr>
          <w:rFonts w:eastAsia="Times New Roman"/>
        </w:rPr>
        <w:t xml:space="preserve"> </w:t>
      </w:r>
      <w:r w:rsidR="001B16FA">
        <w:rPr>
          <w:rFonts w:eastAsia="Times New Roman"/>
        </w:rPr>
        <w:t>–</w:t>
      </w:r>
      <w:r w:rsidRPr="00E73579">
        <w:rPr>
          <w:rFonts w:eastAsia="Times New Roman"/>
        </w:rPr>
        <w:t xml:space="preserve"> rugpjūčio mėnesį.</w:t>
      </w:r>
    </w:p>
    <w:p w14:paraId="0E9D7A9A" w14:textId="5221D491" w:rsidR="00970694" w:rsidRPr="00E73579" w:rsidRDefault="00970694" w:rsidP="007A504C">
      <w:pPr>
        <w:pStyle w:val="Default"/>
        <w:numPr>
          <w:ilvl w:val="0"/>
          <w:numId w:val="9"/>
        </w:numPr>
        <w:spacing w:line="360" w:lineRule="auto"/>
        <w:ind w:left="0" w:firstLine="851"/>
        <w:jc w:val="both"/>
        <w:rPr>
          <w:rFonts w:eastAsia="Times New Roman"/>
        </w:rPr>
      </w:pPr>
      <w:r w:rsidRPr="00E73579">
        <w:rPr>
          <w:rFonts w:eastAsia="Times New Roman"/>
        </w:rPr>
        <w:t xml:space="preserve">Komisija turi teisę:  </w:t>
      </w:r>
    </w:p>
    <w:p w14:paraId="449991CE" w14:textId="10BC6EFB" w:rsidR="001B16FA" w:rsidRPr="00E73579" w:rsidRDefault="00027849" w:rsidP="007A504C">
      <w:pPr>
        <w:pStyle w:val="Default"/>
        <w:numPr>
          <w:ilvl w:val="1"/>
          <w:numId w:val="9"/>
        </w:numPr>
        <w:spacing w:line="360" w:lineRule="auto"/>
        <w:ind w:left="0" w:firstLine="851"/>
        <w:jc w:val="both"/>
        <w:rPr>
          <w:rFonts w:eastAsia="Times New Roman"/>
        </w:rPr>
      </w:pPr>
      <w:r>
        <w:rPr>
          <w:rFonts w:eastAsia="Times New Roman"/>
        </w:rPr>
        <w:t>s</w:t>
      </w:r>
      <w:r w:rsidR="001B16FA" w:rsidRPr="00E73579">
        <w:rPr>
          <w:rFonts w:eastAsia="Times New Roman"/>
        </w:rPr>
        <w:t>varst</w:t>
      </w:r>
      <w:r w:rsidR="000A0BD5">
        <w:rPr>
          <w:rFonts w:eastAsia="Times New Roman"/>
        </w:rPr>
        <w:t>ydama</w:t>
      </w:r>
      <w:r w:rsidR="001B16FA" w:rsidRPr="00E73579">
        <w:rPr>
          <w:rFonts w:eastAsia="Times New Roman"/>
        </w:rPr>
        <w:t xml:space="preserve"> konkretaus </w:t>
      </w:r>
      <w:r w:rsidR="000F1CCF">
        <w:rPr>
          <w:rFonts w:eastAsia="Times New Roman"/>
        </w:rPr>
        <w:t>asmens</w:t>
      </w:r>
      <w:r w:rsidR="001B16FA" w:rsidRPr="00E73579">
        <w:rPr>
          <w:rFonts w:eastAsia="Times New Roman"/>
        </w:rPr>
        <w:t xml:space="preserve"> priėmimo (nepriėmimo) į </w:t>
      </w:r>
      <w:r w:rsidR="00C35A03">
        <w:rPr>
          <w:rFonts w:eastAsia="Times New Roman"/>
        </w:rPr>
        <w:t>mokyklą</w:t>
      </w:r>
      <w:r w:rsidR="001B16FA" w:rsidRPr="00E73579">
        <w:rPr>
          <w:rFonts w:eastAsia="Times New Roman"/>
        </w:rPr>
        <w:t xml:space="preserve"> klausimą, į komisijos posėdį ar pasitarimą</w:t>
      </w:r>
      <w:r w:rsidR="00C35A03">
        <w:rPr>
          <w:rFonts w:eastAsia="Times New Roman"/>
        </w:rPr>
        <w:t xml:space="preserve"> gali</w:t>
      </w:r>
      <w:r w:rsidR="001B16FA" w:rsidRPr="00E73579">
        <w:rPr>
          <w:rFonts w:eastAsia="Times New Roman"/>
        </w:rPr>
        <w:t xml:space="preserve"> kvie</w:t>
      </w:r>
      <w:r w:rsidR="000A0BD5">
        <w:rPr>
          <w:rFonts w:eastAsia="Times New Roman"/>
        </w:rPr>
        <w:t>sti</w:t>
      </w:r>
      <w:r w:rsidR="001B16FA" w:rsidRPr="00E73579">
        <w:rPr>
          <w:rFonts w:eastAsia="Times New Roman"/>
        </w:rPr>
        <w:t xml:space="preserve"> </w:t>
      </w:r>
      <w:r w:rsidR="000F1CCF">
        <w:rPr>
          <w:rFonts w:eastAsia="Times New Roman"/>
        </w:rPr>
        <w:t>asmens</w:t>
      </w:r>
      <w:r w:rsidR="001B16FA" w:rsidRPr="00E73579">
        <w:rPr>
          <w:rFonts w:eastAsia="Times New Roman"/>
        </w:rPr>
        <w:t xml:space="preserve"> tėv</w:t>
      </w:r>
      <w:r w:rsidR="00A51935">
        <w:rPr>
          <w:rFonts w:eastAsia="Times New Roman"/>
        </w:rPr>
        <w:t>us</w:t>
      </w:r>
      <w:r w:rsidR="001B16FA" w:rsidRPr="00E73579">
        <w:rPr>
          <w:rFonts w:eastAsia="Times New Roman"/>
        </w:rPr>
        <w:t xml:space="preserve"> (globėj</w:t>
      </w:r>
      <w:r w:rsidR="00A51935">
        <w:rPr>
          <w:rFonts w:eastAsia="Times New Roman"/>
        </w:rPr>
        <w:t>us</w:t>
      </w:r>
      <w:r w:rsidR="001B16FA" w:rsidRPr="00E73579">
        <w:rPr>
          <w:rFonts w:eastAsia="Times New Roman"/>
        </w:rPr>
        <w:t>, rūpintoj</w:t>
      </w:r>
      <w:r w:rsidR="00A51935">
        <w:rPr>
          <w:rFonts w:eastAsia="Times New Roman"/>
        </w:rPr>
        <w:t>us</w:t>
      </w:r>
      <w:r w:rsidR="001B16FA" w:rsidRPr="00E73579">
        <w:rPr>
          <w:rFonts w:eastAsia="Times New Roman"/>
        </w:rPr>
        <w:t xml:space="preserve">) ir/ar </w:t>
      </w:r>
      <w:r w:rsidR="000F1CCF">
        <w:rPr>
          <w:rFonts w:eastAsia="Times New Roman"/>
        </w:rPr>
        <w:t>asm</w:t>
      </w:r>
      <w:r w:rsidR="00A51935">
        <w:rPr>
          <w:rFonts w:eastAsia="Times New Roman"/>
        </w:rPr>
        <w:t>enį</w:t>
      </w:r>
      <w:r w:rsidR="0099698F">
        <w:rPr>
          <w:rFonts w:eastAsia="Times New Roman"/>
        </w:rPr>
        <w:t>;</w:t>
      </w:r>
    </w:p>
    <w:p w14:paraId="24073C1B" w14:textId="1E115153" w:rsidR="001B16FA" w:rsidRPr="00E73579" w:rsidRDefault="00A51935" w:rsidP="007A504C">
      <w:pPr>
        <w:pStyle w:val="Default"/>
        <w:numPr>
          <w:ilvl w:val="1"/>
          <w:numId w:val="9"/>
        </w:numPr>
        <w:spacing w:line="360" w:lineRule="auto"/>
        <w:ind w:left="0" w:firstLine="851"/>
        <w:jc w:val="both"/>
        <w:rPr>
          <w:rFonts w:eastAsia="Times New Roman"/>
        </w:rPr>
      </w:pPr>
      <w:r>
        <w:rPr>
          <w:rFonts w:eastAsia="Times New Roman"/>
        </w:rPr>
        <w:t>pageidaujant k</w:t>
      </w:r>
      <w:r w:rsidR="001B16FA" w:rsidRPr="00E73579">
        <w:rPr>
          <w:rFonts w:eastAsia="Times New Roman"/>
        </w:rPr>
        <w:t>omisijos pirminink</w:t>
      </w:r>
      <w:r>
        <w:rPr>
          <w:rFonts w:eastAsia="Times New Roman"/>
        </w:rPr>
        <w:t>ui,</w:t>
      </w:r>
      <w:r w:rsidR="001B16FA" w:rsidRPr="00E73579">
        <w:rPr>
          <w:rFonts w:eastAsia="Times New Roman"/>
        </w:rPr>
        <w:t xml:space="preserve"> </w:t>
      </w:r>
      <w:r>
        <w:rPr>
          <w:rFonts w:eastAsia="Times New Roman"/>
        </w:rPr>
        <w:t>kviesti</w:t>
      </w:r>
      <w:r w:rsidR="001B16FA" w:rsidRPr="00E73579">
        <w:rPr>
          <w:rFonts w:eastAsia="Times New Roman"/>
        </w:rPr>
        <w:t xml:space="preserve"> ir kit</w:t>
      </w:r>
      <w:r>
        <w:rPr>
          <w:rFonts w:eastAsia="Times New Roman"/>
        </w:rPr>
        <w:t>us</w:t>
      </w:r>
      <w:r w:rsidR="001B16FA" w:rsidRPr="00E73579">
        <w:rPr>
          <w:rFonts w:eastAsia="Times New Roman"/>
        </w:rPr>
        <w:t xml:space="preserve"> kviestini</w:t>
      </w:r>
      <w:r>
        <w:rPr>
          <w:rFonts w:eastAsia="Times New Roman"/>
        </w:rPr>
        <w:t>us</w:t>
      </w:r>
      <w:r w:rsidR="001B16FA" w:rsidRPr="00E73579">
        <w:rPr>
          <w:rFonts w:eastAsia="Times New Roman"/>
        </w:rPr>
        <w:t xml:space="preserve"> asmen</w:t>
      </w:r>
      <w:r>
        <w:rPr>
          <w:rFonts w:eastAsia="Times New Roman"/>
        </w:rPr>
        <w:t>i</w:t>
      </w:r>
      <w:r w:rsidR="001B16FA" w:rsidRPr="00E73579">
        <w:rPr>
          <w:rFonts w:eastAsia="Times New Roman"/>
        </w:rPr>
        <w:t>s.</w:t>
      </w:r>
    </w:p>
    <w:p w14:paraId="08BEFD06" w14:textId="47B2C1A5" w:rsidR="00970694" w:rsidRPr="00E73579" w:rsidRDefault="00A51935" w:rsidP="007A504C">
      <w:pPr>
        <w:pStyle w:val="Default"/>
        <w:numPr>
          <w:ilvl w:val="0"/>
          <w:numId w:val="9"/>
        </w:numPr>
        <w:spacing w:line="360" w:lineRule="auto"/>
        <w:ind w:left="0" w:firstLine="851"/>
        <w:jc w:val="both"/>
        <w:rPr>
          <w:rFonts w:eastAsia="Times New Roman"/>
        </w:rPr>
      </w:pPr>
      <w:r>
        <w:rPr>
          <w:rFonts w:eastAsia="Times New Roman"/>
        </w:rPr>
        <w:t>K</w:t>
      </w:r>
      <w:r w:rsidR="00EB0249" w:rsidRPr="00E73579">
        <w:rPr>
          <w:rFonts w:eastAsia="Times New Roman"/>
        </w:rPr>
        <w:t>omisija yra atskaitinga  direktoriui.</w:t>
      </w:r>
    </w:p>
    <w:p w14:paraId="14F1DF8F" w14:textId="77777777" w:rsidR="00970694" w:rsidRPr="00E73579" w:rsidRDefault="00970694" w:rsidP="007A504C">
      <w:pPr>
        <w:pStyle w:val="Default"/>
        <w:tabs>
          <w:tab w:val="left" w:pos="1134"/>
          <w:tab w:val="left" w:pos="1701"/>
        </w:tabs>
        <w:spacing w:line="360" w:lineRule="auto"/>
        <w:ind w:left="360" w:firstLine="709"/>
        <w:jc w:val="both"/>
        <w:rPr>
          <w:rFonts w:eastAsia="Times New Roman"/>
        </w:rPr>
      </w:pPr>
    </w:p>
    <w:p w14:paraId="1E1A3E94" w14:textId="77777777" w:rsidR="00970694" w:rsidRPr="00E73579" w:rsidRDefault="00970694" w:rsidP="007A504C">
      <w:pPr>
        <w:pStyle w:val="Default"/>
        <w:tabs>
          <w:tab w:val="left" w:pos="1134"/>
          <w:tab w:val="left" w:pos="1701"/>
        </w:tabs>
        <w:spacing w:line="360" w:lineRule="auto"/>
        <w:ind w:left="360"/>
        <w:jc w:val="center"/>
        <w:rPr>
          <w:rFonts w:eastAsia="Times New Roman"/>
        </w:rPr>
      </w:pPr>
      <w:r w:rsidRPr="00E73579">
        <w:rPr>
          <w:rFonts w:eastAsia="Times New Roman"/>
          <w:b/>
        </w:rPr>
        <w:t>IV SKYRIUS</w:t>
      </w:r>
    </w:p>
    <w:p w14:paraId="6FDF6E22" w14:textId="77777777" w:rsidR="00970694" w:rsidRPr="00E73579" w:rsidRDefault="00970694" w:rsidP="007A504C">
      <w:pPr>
        <w:pStyle w:val="Default"/>
        <w:spacing w:line="360" w:lineRule="auto"/>
        <w:jc w:val="center"/>
        <w:rPr>
          <w:rFonts w:eastAsia="Times New Roman"/>
          <w:b/>
        </w:rPr>
      </w:pPr>
      <w:r w:rsidRPr="00E73579">
        <w:rPr>
          <w:rFonts w:eastAsia="Times New Roman"/>
          <w:b/>
        </w:rPr>
        <w:t>KOMISIJOS DARBO ORGANIZAVIMAS IR SPRENDIMŲ PRIĖMIMAS</w:t>
      </w:r>
    </w:p>
    <w:p w14:paraId="6990FB4C" w14:textId="77777777" w:rsidR="00970694" w:rsidRPr="00E73579" w:rsidRDefault="00970694" w:rsidP="007A504C">
      <w:pPr>
        <w:pStyle w:val="Default"/>
        <w:tabs>
          <w:tab w:val="left" w:pos="1418"/>
        </w:tabs>
        <w:spacing w:line="360" w:lineRule="auto"/>
        <w:ind w:firstLine="851"/>
        <w:jc w:val="center"/>
        <w:rPr>
          <w:rFonts w:eastAsia="Times New Roman"/>
        </w:rPr>
      </w:pPr>
    </w:p>
    <w:p w14:paraId="3DBF4235" w14:textId="3AF54F0A" w:rsidR="00970694" w:rsidRPr="00E73579" w:rsidRDefault="00970694" w:rsidP="007A504C">
      <w:pPr>
        <w:pStyle w:val="Default"/>
        <w:numPr>
          <w:ilvl w:val="0"/>
          <w:numId w:val="9"/>
        </w:numPr>
        <w:tabs>
          <w:tab w:val="left" w:pos="1418"/>
        </w:tabs>
        <w:spacing w:line="360" w:lineRule="auto"/>
        <w:ind w:left="0" w:firstLine="851"/>
        <w:jc w:val="both"/>
        <w:rPr>
          <w:rFonts w:eastAsia="Times New Roman"/>
        </w:rPr>
      </w:pPr>
      <w:r w:rsidRPr="00E73579">
        <w:rPr>
          <w:rFonts w:eastAsia="Times New Roman"/>
        </w:rPr>
        <w:t>Komisijos veiklos forma yra posėdžiai</w:t>
      </w:r>
      <w:r w:rsidR="6892AFB1" w:rsidRPr="00E73579">
        <w:rPr>
          <w:rFonts w:eastAsia="Times New Roman"/>
        </w:rPr>
        <w:t>, kurie gali būti organizuojami ir nuotoliniu būdu</w:t>
      </w:r>
      <w:r w:rsidRPr="00E73579">
        <w:rPr>
          <w:rFonts w:eastAsia="Times New Roman"/>
        </w:rPr>
        <w:t xml:space="preserve">. </w:t>
      </w:r>
    </w:p>
    <w:p w14:paraId="6D5BC431" w14:textId="3DEF95C6" w:rsidR="00970694" w:rsidRPr="00E73579" w:rsidRDefault="00970694" w:rsidP="007A504C">
      <w:pPr>
        <w:pStyle w:val="Default"/>
        <w:numPr>
          <w:ilvl w:val="0"/>
          <w:numId w:val="9"/>
        </w:numPr>
        <w:tabs>
          <w:tab w:val="left" w:pos="1418"/>
        </w:tabs>
        <w:spacing w:line="360" w:lineRule="auto"/>
        <w:ind w:left="0" w:firstLine="851"/>
        <w:jc w:val="both"/>
        <w:rPr>
          <w:rFonts w:eastAsia="Times New Roman"/>
        </w:rPr>
      </w:pPr>
      <w:r w:rsidRPr="00E73579">
        <w:rPr>
          <w:rFonts w:eastAsia="Times New Roman"/>
        </w:rPr>
        <w:t xml:space="preserve">Komisijos pirmininkas: </w:t>
      </w:r>
    </w:p>
    <w:p w14:paraId="74827CF1" w14:textId="0030720B" w:rsidR="00970694" w:rsidRDefault="00970694" w:rsidP="007A504C">
      <w:pPr>
        <w:pStyle w:val="Default"/>
        <w:numPr>
          <w:ilvl w:val="1"/>
          <w:numId w:val="9"/>
        </w:numPr>
        <w:tabs>
          <w:tab w:val="left" w:pos="1276"/>
          <w:tab w:val="left" w:pos="1418"/>
        </w:tabs>
        <w:spacing w:line="360" w:lineRule="auto"/>
        <w:ind w:left="0" w:firstLine="851"/>
        <w:jc w:val="both"/>
        <w:rPr>
          <w:rFonts w:eastAsia="Times New Roman"/>
        </w:rPr>
      </w:pPr>
      <w:r w:rsidRPr="00E73579">
        <w:rPr>
          <w:rFonts w:eastAsia="Times New Roman"/>
        </w:rPr>
        <w:t xml:space="preserve">vadovauja komisijos darbui ir atsako už jai pavestų funkcijų atlikimą; </w:t>
      </w:r>
    </w:p>
    <w:p w14:paraId="264E3B70" w14:textId="102E6E07" w:rsidR="00BD78F8" w:rsidRPr="00E73579" w:rsidRDefault="00BD78F8" w:rsidP="007A504C">
      <w:pPr>
        <w:pStyle w:val="Default"/>
        <w:numPr>
          <w:ilvl w:val="1"/>
          <w:numId w:val="9"/>
        </w:numPr>
        <w:tabs>
          <w:tab w:val="left" w:pos="1276"/>
          <w:tab w:val="left" w:pos="1418"/>
        </w:tabs>
        <w:spacing w:line="360" w:lineRule="auto"/>
        <w:ind w:left="0" w:firstLine="851"/>
        <w:jc w:val="both"/>
        <w:rPr>
          <w:rFonts w:eastAsia="Times New Roman"/>
        </w:rPr>
      </w:pPr>
      <w:r>
        <w:rPr>
          <w:rFonts w:eastAsia="Times New Roman"/>
        </w:rPr>
        <w:t>paskirsto funkcijas Komisijos nariams;</w:t>
      </w:r>
    </w:p>
    <w:p w14:paraId="4D000E2E" w14:textId="02EECCC8" w:rsidR="00970694" w:rsidRPr="00E73579" w:rsidRDefault="00970694" w:rsidP="007A504C">
      <w:pPr>
        <w:pStyle w:val="Default"/>
        <w:numPr>
          <w:ilvl w:val="1"/>
          <w:numId w:val="9"/>
        </w:numPr>
        <w:tabs>
          <w:tab w:val="left" w:pos="1276"/>
          <w:tab w:val="left" w:pos="1418"/>
        </w:tabs>
        <w:spacing w:line="360" w:lineRule="auto"/>
        <w:ind w:left="0" w:firstLine="851"/>
        <w:jc w:val="both"/>
        <w:rPr>
          <w:rFonts w:eastAsia="Times New Roman"/>
        </w:rPr>
      </w:pPr>
      <w:r w:rsidRPr="00E73579">
        <w:rPr>
          <w:rFonts w:eastAsia="Times New Roman"/>
        </w:rPr>
        <w:t xml:space="preserve">pasirašo komisijos sprendimus, kitus su komisijos veikla susijusius dokumentus; </w:t>
      </w:r>
    </w:p>
    <w:p w14:paraId="162CD274" w14:textId="622D50C0" w:rsidR="00970694" w:rsidRPr="00E73579" w:rsidRDefault="00970694" w:rsidP="007A504C">
      <w:pPr>
        <w:pStyle w:val="Default"/>
        <w:numPr>
          <w:ilvl w:val="1"/>
          <w:numId w:val="9"/>
        </w:numPr>
        <w:tabs>
          <w:tab w:val="left" w:pos="1276"/>
          <w:tab w:val="left" w:pos="1418"/>
        </w:tabs>
        <w:spacing w:line="360" w:lineRule="auto"/>
        <w:ind w:left="0" w:firstLine="851"/>
        <w:jc w:val="both"/>
        <w:rPr>
          <w:rFonts w:eastAsia="Times New Roman"/>
        </w:rPr>
      </w:pPr>
      <w:r w:rsidRPr="00E73579">
        <w:rPr>
          <w:rFonts w:eastAsia="Times New Roman"/>
        </w:rPr>
        <w:t xml:space="preserve">atstovauja komisijai suinteresuotose institucijose svarstant </w:t>
      </w:r>
      <w:r w:rsidR="00F12BA9">
        <w:rPr>
          <w:rFonts w:eastAsia="Times New Roman"/>
        </w:rPr>
        <w:t>mokinių ir ugdytinių</w:t>
      </w:r>
      <w:r w:rsidRPr="00E73579">
        <w:rPr>
          <w:rFonts w:eastAsia="Times New Roman"/>
        </w:rPr>
        <w:t xml:space="preserve"> priėmimo į </w:t>
      </w:r>
      <w:r w:rsidR="00F12BA9">
        <w:rPr>
          <w:rFonts w:eastAsia="Times New Roman"/>
        </w:rPr>
        <w:t xml:space="preserve">mokyklą </w:t>
      </w:r>
      <w:r w:rsidRPr="00E73579">
        <w:rPr>
          <w:rFonts w:eastAsia="Times New Roman"/>
        </w:rPr>
        <w:t xml:space="preserve">klausimus arba paveda atstovauti kitam komisijos nariui; </w:t>
      </w:r>
    </w:p>
    <w:p w14:paraId="50927A84" w14:textId="5E47FDF9" w:rsidR="00970694" w:rsidRPr="00E73579" w:rsidRDefault="00970694" w:rsidP="007A504C">
      <w:pPr>
        <w:pStyle w:val="Default"/>
        <w:numPr>
          <w:ilvl w:val="1"/>
          <w:numId w:val="9"/>
        </w:numPr>
        <w:tabs>
          <w:tab w:val="left" w:pos="1276"/>
          <w:tab w:val="left" w:pos="1418"/>
        </w:tabs>
        <w:spacing w:line="360" w:lineRule="auto"/>
        <w:ind w:left="0" w:firstLine="851"/>
        <w:jc w:val="both"/>
        <w:rPr>
          <w:rFonts w:eastAsia="Times New Roman"/>
        </w:rPr>
      </w:pPr>
      <w:r w:rsidRPr="00E73579">
        <w:rPr>
          <w:rFonts w:eastAsia="Times New Roman"/>
        </w:rPr>
        <w:t>paveda komisijos nariams pagal jų kompetenciją surinkti informaciją, būtiną svarstomam klausimui nagrinėti</w:t>
      </w:r>
      <w:r w:rsidR="00162EA7">
        <w:rPr>
          <w:rFonts w:eastAsia="Times New Roman"/>
        </w:rPr>
        <w:t>;</w:t>
      </w:r>
    </w:p>
    <w:p w14:paraId="1E72F3A5" w14:textId="1C603FFC" w:rsidR="00970694" w:rsidRPr="00E73579" w:rsidRDefault="00CB4479" w:rsidP="007A504C">
      <w:pPr>
        <w:pStyle w:val="Default"/>
        <w:numPr>
          <w:ilvl w:val="1"/>
          <w:numId w:val="9"/>
        </w:numPr>
        <w:tabs>
          <w:tab w:val="left" w:pos="1276"/>
          <w:tab w:val="left" w:pos="1418"/>
        </w:tabs>
        <w:spacing w:line="360" w:lineRule="auto"/>
        <w:ind w:left="0" w:firstLine="851"/>
        <w:jc w:val="both"/>
        <w:rPr>
          <w:rFonts w:eastAsia="Times New Roman"/>
        </w:rPr>
      </w:pPr>
      <w:r w:rsidRPr="00E73579">
        <w:rPr>
          <w:rFonts w:eastAsia="Times New Roman"/>
        </w:rPr>
        <w:t xml:space="preserve">pagal poreikį </w:t>
      </w:r>
      <w:r w:rsidR="00970694" w:rsidRPr="00E73579">
        <w:rPr>
          <w:rFonts w:eastAsia="Times New Roman"/>
        </w:rPr>
        <w:t xml:space="preserve">kviečia posėdžius ir jiems pirmininkauja. </w:t>
      </w:r>
    </w:p>
    <w:p w14:paraId="5D8719FE" w14:textId="2F2A575E" w:rsidR="00BD78F8" w:rsidRDefault="00BD78F8" w:rsidP="00BD78F8">
      <w:pPr>
        <w:pStyle w:val="Default"/>
        <w:spacing w:line="360" w:lineRule="auto"/>
        <w:ind w:firstLine="851"/>
        <w:jc w:val="both"/>
      </w:pPr>
      <w:r>
        <w:t>13. Komisijos sekretorius:</w:t>
      </w:r>
    </w:p>
    <w:p w14:paraId="22FD209C" w14:textId="25B58BAE" w:rsidR="00BD78F8" w:rsidRDefault="00BD78F8" w:rsidP="00BD78F8">
      <w:pPr>
        <w:pStyle w:val="Default"/>
        <w:spacing w:line="360" w:lineRule="auto"/>
        <w:ind w:firstLine="851"/>
        <w:jc w:val="both"/>
      </w:pPr>
      <w:r>
        <w:lastRenderedPageBreak/>
        <w:t>13.1. rengia Komisijos posėdžių medžiagą;</w:t>
      </w:r>
    </w:p>
    <w:p w14:paraId="63D8B365" w14:textId="15CC7471" w:rsidR="00BD78F8" w:rsidRDefault="00BD78F8" w:rsidP="00BD78F8">
      <w:pPr>
        <w:pStyle w:val="Default"/>
        <w:spacing w:line="360" w:lineRule="auto"/>
        <w:ind w:firstLine="851"/>
        <w:jc w:val="both"/>
      </w:pPr>
      <w:r>
        <w:t>13.2. rengia priimtųjų mokinių sąrašus;</w:t>
      </w:r>
    </w:p>
    <w:p w14:paraId="0B6728C6" w14:textId="79C7F06C" w:rsidR="00BD78F8" w:rsidRDefault="00BD78F8" w:rsidP="00BD78F8">
      <w:pPr>
        <w:pStyle w:val="Default"/>
        <w:spacing w:line="360" w:lineRule="auto"/>
        <w:ind w:firstLine="851"/>
        <w:jc w:val="both"/>
      </w:pPr>
      <w:r>
        <w:t>13.3. sutvarkytą dokumentaciją atiduoda mokyklos archyvui.</w:t>
      </w:r>
    </w:p>
    <w:p w14:paraId="0F93E9CE" w14:textId="1311068B" w:rsidR="00BD78F8" w:rsidRDefault="00BD78F8" w:rsidP="00BD78F8">
      <w:pPr>
        <w:pStyle w:val="Default"/>
        <w:spacing w:line="360" w:lineRule="auto"/>
        <w:ind w:firstLine="851"/>
        <w:jc w:val="both"/>
      </w:pPr>
      <w:r>
        <w:t>14. Komisijos nariai:</w:t>
      </w:r>
    </w:p>
    <w:p w14:paraId="387D4E51" w14:textId="77BF5A63" w:rsidR="00BD78F8" w:rsidRDefault="00BD78F8" w:rsidP="00BD78F8">
      <w:pPr>
        <w:pStyle w:val="Default"/>
        <w:spacing w:line="360" w:lineRule="auto"/>
        <w:ind w:firstLine="851"/>
        <w:jc w:val="both"/>
      </w:pPr>
      <w:r>
        <w:t>14.1. nagrinėja asmenų prašymus mokytis;</w:t>
      </w:r>
    </w:p>
    <w:p w14:paraId="3A324208" w14:textId="07810157" w:rsidR="00BD78F8" w:rsidRDefault="00BD78F8" w:rsidP="00BD78F8">
      <w:pPr>
        <w:pStyle w:val="Default"/>
        <w:spacing w:line="360" w:lineRule="auto"/>
        <w:ind w:firstLine="851"/>
        <w:jc w:val="both"/>
      </w:pPr>
      <w:r>
        <w:t>14.2. sudaro norinčių mokytis asmenų suvestinę pagal kriterijus.</w:t>
      </w:r>
    </w:p>
    <w:p w14:paraId="351C071F" w14:textId="24DDB30C" w:rsidR="00BD78F8" w:rsidRPr="0080305C" w:rsidRDefault="00BD78F8" w:rsidP="00BD78F8">
      <w:pPr>
        <w:pStyle w:val="Default"/>
        <w:spacing w:line="360" w:lineRule="auto"/>
        <w:ind w:firstLine="851"/>
        <w:jc w:val="both"/>
      </w:pPr>
      <w:r>
        <w:t>14.3. neturi teisės atskleisti tretiesiems asmenims konfidencialios ar su asmens duomenimis susijusios informacijos, įgytos jiems dirbant Komisijoje.</w:t>
      </w:r>
    </w:p>
    <w:p w14:paraId="3F2FF6F4" w14:textId="77777777" w:rsidR="00A246BF" w:rsidRDefault="00970694" w:rsidP="00710752">
      <w:pPr>
        <w:pStyle w:val="Default"/>
        <w:numPr>
          <w:ilvl w:val="0"/>
          <w:numId w:val="13"/>
        </w:numPr>
        <w:tabs>
          <w:tab w:val="left" w:pos="1276"/>
          <w:tab w:val="left" w:pos="1418"/>
        </w:tabs>
        <w:spacing w:line="360" w:lineRule="auto"/>
        <w:jc w:val="both"/>
        <w:rPr>
          <w:rFonts w:eastAsia="Times New Roman"/>
        </w:rPr>
      </w:pPr>
      <w:r w:rsidRPr="00710752">
        <w:rPr>
          <w:rFonts w:eastAsia="Times New Roman"/>
        </w:rPr>
        <w:t xml:space="preserve">Komisijos posėdis laikomas teisėtu, jeigu jame dalyvauja daugiau kaip pusė komisijos </w:t>
      </w:r>
    </w:p>
    <w:p w14:paraId="0F9848B1" w14:textId="4F6DB7C6" w:rsidR="001B16FA" w:rsidRPr="00710752" w:rsidRDefault="00970694" w:rsidP="00A246BF">
      <w:pPr>
        <w:pStyle w:val="Default"/>
        <w:tabs>
          <w:tab w:val="left" w:pos="1276"/>
          <w:tab w:val="left" w:pos="1418"/>
        </w:tabs>
        <w:spacing w:line="360" w:lineRule="auto"/>
        <w:jc w:val="both"/>
        <w:rPr>
          <w:rFonts w:eastAsia="Times New Roman"/>
        </w:rPr>
      </w:pPr>
      <w:r w:rsidRPr="00710752">
        <w:rPr>
          <w:rFonts w:eastAsia="Times New Roman"/>
        </w:rPr>
        <w:t xml:space="preserve">narių. </w:t>
      </w:r>
    </w:p>
    <w:p w14:paraId="2A9AF629" w14:textId="631C40AF" w:rsidR="001B7AB5" w:rsidRPr="00162EA7" w:rsidRDefault="00970694" w:rsidP="00710752">
      <w:pPr>
        <w:pStyle w:val="Default"/>
        <w:numPr>
          <w:ilvl w:val="0"/>
          <w:numId w:val="13"/>
        </w:numPr>
        <w:tabs>
          <w:tab w:val="left" w:pos="1276"/>
          <w:tab w:val="left" w:pos="1418"/>
        </w:tabs>
        <w:spacing w:line="360" w:lineRule="auto"/>
        <w:ind w:left="0" w:firstLine="851"/>
        <w:jc w:val="both"/>
        <w:rPr>
          <w:rFonts w:eastAsia="Times New Roman"/>
        </w:rPr>
      </w:pPr>
      <w:r w:rsidRPr="00E73579">
        <w:rPr>
          <w:rFonts w:eastAsia="Times New Roman"/>
        </w:rPr>
        <w:t>Komisijos sprendimai priimami atviru balsavimu, posėdyje dalyvaujančių komisijos narių balsų dauguma. Kiekvienas komisijos narys turi po vieną balsą. Balsams pasiskirsčius po lygiai, lemia komisijos pirmininko balsas.</w:t>
      </w:r>
    </w:p>
    <w:p w14:paraId="15E255B1" w14:textId="1F86CB1C" w:rsidR="00970694" w:rsidRPr="009F4513" w:rsidRDefault="00DF3F4F" w:rsidP="00710752">
      <w:pPr>
        <w:pStyle w:val="Default"/>
        <w:numPr>
          <w:ilvl w:val="0"/>
          <w:numId w:val="13"/>
        </w:numPr>
        <w:tabs>
          <w:tab w:val="left" w:pos="1418"/>
        </w:tabs>
        <w:spacing w:line="360" w:lineRule="auto"/>
        <w:ind w:left="0" w:firstLine="851"/>
        <w:jc w:val="both"/>
        <w:rPr>
          <w:rFonts w:eastAsia="Times New Roman"/>
          <w:color w:val="auto"/>
        </w:rPr>
      </w:pPr>
      <w:r w:rsidRPr="009F4513">
        <w:rPr>
          <w:rFonts w:eastAsia="Times New Roman"/>
          <w:color w:val="auto"/>
        </w:rPr>
        <w:t xml:space="preserve">Komisijos sprendimai apie priimtus mokinius/ugdytinius skelbiami mokyklos svetainėje </w:t>
      </w:r>
      <w:hyperlink r:id="rId7" w:history="1">
        <w:r w:rsidR="00132FBF" w:rsidRPr="00F76470">
          <w:rPr>
            <w:rStyle w:val="Hipersaitas"/>
            <w:rFonts w:eastAsia="Times New Roman"/>
          </w:rPr>
          <w:t>www.amitkus.lt</w:t>
        </w:r>
      </w:hyperlink>
      <w:r w:rsidR="00132FBF">
        <w:rPr>
          <w:rFonts w:eastAsia="Times New Roman"/>
          <w:color w:val="auto"/>
        </w:rPr>
        <w:t xml:space="preserve"> </w:t>
      </w:r>
      <w:r w:rsidR="00132FBF" w:rsidRPr="00162EA7">
        <w:rPr>
          <w:rFonts w:eastAsia="Times New Roman"/>
          <w:color w:val="auto"/>
        </w:rPr>
        <w:t>.</w:t>
      </w:r>
      <w:r w:rsidRPr="009F4513">
        <w:rPr>
          <w:rFonts w:eastAsia="Times New Roman"/>
          <w:color w:val="auto"/>
        </w:rPr>
        <w:t xml:space="preserve"> Laikantis BDAR reikalavimų priimtų mokinių/ugdytinių sąrašai skelbiami pagal registracijos kodus.</w:t>
      </w:r>
      <w:r w:rsidR="00970694" w:rsidRPr="009F4513">
        <w:rPr>
          <w:rFonts w:eastAsia="Times New Roman"/>
          <w:color w:val="auto"/>
        </w:rPr>
        <w:t xml:space="preserve"> </w:t>
      </w:r>
    </w:p>
    <w:p w14:paraId="26FE3621" w14:textId="574160C7" w:rsidR="00970694" w:rsidRPr="00C06A9F" w:rsidRDefault="000D56AC" w:rsidP="00710752">
      <w:pPr>
        <w:pStyle w:val="Default"/>
        <w:numPr>
          <w:ilvl w:val="0"/>
          <w:numId w:val="13"/>
        </w:numPr>
        <w:tabs>
          <w:tab w:val="left" w:pos="1418"/>
        </w:tabs>
        <w:spacing w:line="360" w:lineRule="auto"/>
        <w:ind w:left="0" w:firstLine="851"/>
        <w:jc w:val="both"/>
        <w:rPr>
          <w:rFonts w:eastAsia="Times New Roman"/>
        </w:rPr>
      </w:pPr>
      <w:r w:rsidRPr="00C06A9F">
        <w:rPr>
          <w:rFonts w:eastAsia="Times New Roman"/>
        </w:rPr>
        <w:t>A</w:t>
      </w:r>
      <w:r w:rsidR="00970694" w:rsidRPr="00C06A9F">
        <w:rPr>
          <w:rFonts w:eastAsia="Times New Roman"/>
        </w:rPr>
        <w:t xml:space="preserve">smenų pateikti dokumentai saugomi </w:t>
      </w:r>
      <w:r w:rsidR="00C35A03" w:rsidRPr="00C06A9F">
        <w:rPr>
          <w:rFonts w:eastAsia="Times New Roman"/>
        </w:rPr>
        <w:t>mokyklos</w:t>
      </w:r>
      <w:r w:rsidR="00970694" w:rsidRPr="00C06A9F">
        <w:rPr>
          <w:rFonts w:eastAsia="Times New Roman"/>
        </w:rPr>
        <w:t xml:space="preserve"> raštinėje</w:t>
      </w:r>
      <w:r w:rsidR="63FBFE99" w:rsidRPr="00C06A9F">
        <w:rPr>
          <w:rFonts w:eastAsia="Times New Roman"/>
        </w:rPr>
        <w:t xml:space="preserve"> pagal patvirtiną </w:t>
      </w:r>
      <w:r w:rsidR="00C35A03" w:rsidRPr="00C06A9F">
        <w:rPr>
          <w:rFonts w:eastAsia="Times New Roman"/>
        </w:rPr>
        <w:t>mokyklos</w:t>
      </w:r>
      <w:r w:rsidR="63FBFE99" w:rsidRPr="00C06A9F">
        <w:rPr>
          <w:rFonts w:eastAsia="Times New Roman"/>
        </w:rPr>
        <w:t xml:space="preserve"> dokumentacijos planą. Nepriimtų asmenų dokumentai saugomi iki einamųjų metų </w:t>
      </w:r>
      <w:r w:rsidR="12922F60" w:rsidRPr="00C06A9F">
        <w:rPr>
          <w:rFonts w:eastAsia="Times New Roman"/>
        </w:rPr>
        <w:t xml:space="preserve">pabaigos </w:t>
      </w:r>
      <w:r w:rsidR="63FBFE99" w:rsidRPr="00C06A9F">
        <w:rPr>
          <w:rFonts w:eastAsia="Times New Roman"/>
        </w:rPr>
        <w:t xml:space="preserve"> </w:t>
      </w:r>
      <w:r w:rsidR="00C35A03" w:rsidRPr="00C06A9F">
        <w:rPr>
          <w:rFonts w:eastAsia="Times New Roman"/>
        </w:rPr>
        <w:t xml:space="preserve">mokyklos </w:t>
      </w:r>
      <w:r w:rsidR="63FBFE99" w:rsidRPr="00C06A9F">
        <w:rPr>
          <w:rFonts w:eastAsia="Times New Roman"/>
        </w:rPr>
        <w:t>raštinėj</w:t>
      </w:r>
      <w:r w:rsidR="00C06A9F" w:rsidRPr="00C06A9F">
        <w:rPr>
          <w:rFonts w:eastAsia="Times New Roman"/>
        </w:rPr>
        <w:t xml:space="preserve">e. </w:t>
      </w:r>
    </w:p>
    <w:p w14:paraId="5990C7CF" w14:textId="5944E45A" w:rsidR="00970694" w:rsidRPr="00E73579" w:rsidRDefault="00970694" w:rsidP="007A504C">
      <w:pPr>
        <w:pStyle w:val="Default"/>
        <w:tabs>
          <w:tab w:val="left" w:pos="1134"/>
          <w:tab w:val="left" w:pos="1701"/>
        </w:tabs>
        <w:spacing w:line="360" w:lineRule="auto"/>
        <w:ind w:left="360"/>
        <w:jc w:val="center"/>
        <w:rPr>
          <w:rFonts w:eastAsia="Times New Roman"/>
          <w:b/>
        </w:rPr>
      </w:pPr>
      <w:r w:rsidRPr="00E73579">
        <w:rPr>
          <w:rFonts w:eastAsia="Times New Roman"/>
          <w:b/>
          <w:bCs/>
        </w:rPr>
        <w:t>V</w:t>
      </w:r>
      <w:r w:rsidRPr="00E73579">
        <w:rPr>
          <w:rFonts w:eastAsia="Times New Roman"/>
          <w:b/>
        </w:rPr>
        <w:t xml:space="preserve"> SKYRIUS</w:t>
      </w:r>
    </w:p>
    <w:p w14:paraId="2E365635" w14:textId="7FEFFA81" w:rsidR="00970694" w:rsidRPr="00162EA7" w:rsidRDefault="00970694" w:rsidP="007A504C">
      <w:pPr>
        <w:pStyle w:val="Default"/>
        <w:tabs>
          <w:tab w:val="left" w:pos="1134"/>
          <w:tab w:val="left" w:pos="1701"/>
        </w:tabs>
        <w:spacing w:line="360" w:lineRule="auto"/>
        <w:ind w:left="360"/>
        <w:jc w:val="center"/>
        <w:rPr>
          <w:rFonts w:eastAsia="Times New Roman"/>
          <w:b/>
        </w:rPr>
      </w:pPr>
      <w:r w:rsidRPr="00E73579">
        <w:rPr>
          <w:rFonts w:eastAsia="Times New Roman"/>
          <w:b/>
        </w:rPr>
        <w:t>BAIGIAMOSIOS NUOSTATOS</w:t>
      </w:r>
    </w:p>
    <w:p w14:paraId="2153835F" w14:textId="4C8C7571" w:rsidR="00162EA7" w:rsidRDefault="00970694" w:rsidP="00710752">
      <w:pPr>
        <w:pStyle w:val="Default"/>
        <w:numPr>
          <w:ilvl w:val="0"/>
          <w:numId w:val="13"/>
        </w:numPr>
        <w:tabs>
          <w:tab w:val="left" w:pos="1134"/>
        </w:tabs>
        <w:spacing w:line="360" w:lineRule="auto"/>
        <w:ind w:left="0" w:firstLine="851"/>
        <w:jc w:val="both"/>
        <w:rPr>
          <w:rFonts w:eastAsia="Times New Roman"/>
        </w:rPr>
      </w:pPr>
      <w:r w:rsidRPr="00E73579">
        <w:rPr>
          <w:rFonts w:eastAsia="Times New Roman"/>
        </w:rPr>
        <w:t>Komisijos</w:t>
      </w:r>
      <w:r w:rsidR="005043D9" w:rsidRPr="00E73579">
        <w:rPr>
          <w:rFonts w:eastAsia="Times New Roman"/>
        </w:rPr>
        <w:t xml:space="preserve"> darbo r</w:t>
      </w:r>
      <w:r w:rsidRPr="00E73579">
        <w:rPr>
          <w:rFonts w:eastAsia="Times New Roman"/>
        </w:rPr>
        <w:t xml:space="preserve">eglamentas tvirtinamas, keičiamas ar papildomas </w:t>
      </w:r>
      <w:r w:rsidR="00C35A03">
        <w:rPr>
          <w:rFonts w:eastAsia="Times New Roman"/>
        </w:rPr>
        <w:t>mokyklos</w:t>
      </w:r>
      <w:r w:rsidRPr="00E73579">
        <w:rPr>
          <w:rFonts w:eastAsia="Times New Roman"/>
        </w:rPr>
        <w:t xml:space="preserve"> direktoriaus įsakymu. </w:t>
      </w:r>
    </w:p>
    <w:p w14:paraId="5B4085CC" w14:textId="77777777" w:rsidR="00162EA7" w:rsidRPr="00162EA7" w:rsidRDefault="00970694" w:rsidP="00710752">
      <w:pPr>
        <w:pStyle w:val="Default"/>
        <w:numPr>
          <w:ilvl w:val="0"/>
          <w:numId w:val="13"/>
        </w:numPr>
        <w:tabs>
          <w:tab w:val="left" w:pos="1134"/>
        </w:tabs>
        <w:spacing w:line="360" w:lineRule="auto"/>
        <w:ind w:left="0" w:firstLine="851"/>
        <w:jc w:val="both"/>
        <w:rPr>
          <w:rFonts w:eastAsia="Times New Roman"/>
        </w:rPr>
      </w:pPr>
      <w:r w:rsidRPr="00162EA7">
        <w:rPr>
          <w:rFonts w:eastAsia="Times New Roman"/>
          <w:color w:val="auto"/>
        </w:rPr>
        <w:t xml:space="preserve">Komisijos nariai, pažeidę Lietuvos Respublikos teisės aktus ir šį </w:t>
      </w:r>
      <w:r w:rsidR="5F81A7D8" w:rsidRPr="00162EA7">
        <w:rPr>
          <w:rFonts w:eastAsia="Times New Roman"/>
          <w:color w:val="auto"/>
        </w:rPr>
        <w:t>darbo r</w:t>
      </w:r>
      <w:r w:rsidRPr="00162EA7">
        <w:rPr>
          <w:rFonts w:eastAsia="Times New Roman"/>
          <w:color w:val="auto"/>
        </w:rPr>
        <w:t xml:space="preserve">eglamentą atlikdami savo funkcijas, atsako </w:t>
      </w:r>
      <w:r w:rsidRPr="00162EA7">
        <w:rPr>
          <w:rFonts w:eastAsia="Times New Roman"/>
        </w:rPr>
        <w:t>Lietuvos Respublikos įstatymų ir kitų teisės aktų nustatyta tvarka.</w:t>
      </w:r>
    </w:p>
    <w:p w14:paraId="1EABF0F7" w14:textId="46E4995B" w:rsidR="00F25706" w:rsidRPr="00162EA7" w:rsidRDefault="6B92FA05" w:rsidP="00710752">
      <w:pPr>
        <w:pStyle w:val="Default"/>
        <w:numPr>
          <w:ilvl w:val="0"/>
          <w:numId w:val="13"/>
        </w:numPr>
        <w:tabs>
          <w:tab w:val="left" w:pos="1134"/>
        </w:tabs>
        <w:spacing w:line="360" w:lineRule="auto"/>
        <w:ind w:left="0" w:firstLine="851"/>
        <w:jc w:val="both"/>
        <w:rPr>
          <w:rFonts w:eastAsia="Times New Roman"/>
        </w:rPr>
      </w:pPr>
      <w:r w:rsidRPr="00162EA7">
        <w:rPr>
          <w:rFonts w:eastAsia="Times New Roman"/>
          <w:color w:val="auto"/>
        </w:rPr>
        <w:t xml:space="preserve">Komisijos sudėtis ir jos darbo reglamentas viešinamas </w:t>
      </w:r>
      <w:r w:rsidR="00C35A03">
        <w:rPr>
          <w:rFonts w:eastAsia="Times New Roman"/>
          <w:color w:val="auto"/>
        </w:rPr>
        <w:t>Kauno r. Garliavos Adomo Mitkaus pagrindinės mokyklos</w:t>
      </w:r>
      <w:r w:rsidRPr="00162EA7">
        <w:rPr>
          <w:rFonts w:eastAsia="Times New Roman"/>
          <w:color w:val="FF0000"/>
        </w:rPr>
        <w:t xml:space="preserve"> </w:t>
      </w:r>
      <w:r w:rsidRPr="00162EA7">
        <w:rPr>
          <w:rFonts w:eastAsia="Times New Roman"/>
          <w:color w:val="auto"/>
        </w:rPr>
        <w:t>interneto svetainėje</w:t>
      </w:r>
      <w:r w:rsidR="000B3657">
        <w:rPr>
          <w:rFonts w:eastAsia="Times New Roman"/>
          <w:color w:val="auto"/>
        </w:rPr>
        <w:t xml:space="preserve"> </w:t>
      </w:r>
      <w:hyperlink r:id="rId8" w:history="1">
        <w:r w:rsidR="000B3657" w:rsidRPr="00F76470">
          <w:rPr>
            <w:rStyle w:val="Hipersaitas"/>
            <w:rFonts w:eastAsia="Times New Roman"/>
          </w:rPr>
          <w:t>www.amitkus.lt</w:t>
        </w:r>
      </w:hyperlink>
      <w:r w:rsidR="000B3657">
        <w:rPr>
          <w:rFonts w:eastAsia="Times New Roman"/>
          <w:color w:val="auto"/>
        </w:rPr>
        <w:t xml:space="preserve"> </w:t>
      </w:r>
      <w:r w:rsidRPr="00162EA7">
        <w:rPr>
          <w:rFonts w:eastAsia="Times New Roman"/>
          <w:color w:val="auto"/>
        </w:rPr>
        <w:t>.</w:t>
      </w:r>
    </w:p>
    <w:p w14:paraId="4547E615" w14:textId="77777777" w:rsidR="00F25706" w:rsidRPr="00E73579" w:rsidRDefault="00F25706" w:rsidP="00162EA7">
      <w:pPr>
        <w:spacing w:after="0" w:line="360" w:lineRule="auto"/>
        <w:jc w:val="center"/>
        <w:rPr>
          <w:rFonts w:ascii="Times New Roman" w:eastAsia="Times New Roman" w:hAnsi="Times New Roman"/>
          <w:sz w:val="24"/>
          <w:szCs w:val="24"/>
        </w:rPr>
      </w:pPr>
      <w:r w:rsidRPr="00E73579">
        <w:rPr>
          <w:rFonts w:ascii="Times New Roman" w:eastAsia="Times New Roman" w:hAnsi="Times New Roman"/>
          <w:sz w:val="24"/>
          <w:szCs w:val="24"/>
        </w:rPr>
        <w:t>___________________________________</w:t>
      </w:r>
    </w:p>
    <w:sectPr w:rsidR="00F25706" w:rsidRPr="00E73579" w:rsidSect="00C952A5">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2403" w14:textId="77777777" w:rsidR="008E35E3" w:rsidRDefault="008E35E3" w:rsidP="00387780">
      <w:pPr>
        <w:spacing w:after="0" w:line="240" w:lineRule="auto"/>
      </w:pPr>
      <w:r>
        <w:separator/>
      </w:r>
    </w:p>
  </w:endnote>
  <w:endnote w:type="continuationSeparator" w:id="0">
    <w:p w14:paraId="5006667A" w14:textId="77777777" w:rsidR="008E35E3" w:rsidRDefault="008E35E3" w:rsidP="00387780">
      <w:pPr>
        <w:spacing w:after="0" w:line="240" w:lineRule="auto"/>
      </w:pPr>
      <w:r>
        <w:continuationSeparator/>
      </w:r>
    </w:p>
  </w:endnote>
  <w:endnote w:type="continuationNotice" w:id="1">
    <w:p w14:paraId="4020BFC5" w14:textId="77777777" w:rsidR="008E35E3" w:rsidRDefault="008E3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74F4" w14:textId="77777777" w:rsidR="008E35E3" w:rsidRDefault="008E35E3" w:rsidP="00387780">
      <w:pPr>
        <w:spacing w:after="0" w:line="240" w:lineRule="auto"/>
      </w:pPr>
      <w:r>
        <w:separator/>
      </w:r>
    </w:p>
  </w:footnote>
  <w:footnote w:type="continuationSeparator" w:id="0">
    <w:p w14:paraId="6DBCE2F5" w14:textId="77777777" w:rsidR="008E35E3" w:rsidRDefault="008E35E3" w:rsidP="00387780">
      <w:pPr>
        <w:spacing w:after="0" w:line="240" w:lineRule="auto"/>
      </w:pPr>
      <w:r>
        <w:continuationSeparator/>
      </w:r>
    </w:p>
  </w:footnote>
  <w:footnote w:type="continuationNotice" w:id="1">
    <w:p w14:paraId="141A3699" w14:textId="77777777" w:rsidR="008E35E3" w:rsidRDefault="008E35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598F"/>
    <w:multiLevelType w:val="hybridMultilevel"/>
    <w:tmpl w:val="C61EF328"/>
    <w:lvl w:ilvl="0" w:tplc="4A7E25D2">
      <w:start w:val="1"/>
      <w:numFmt w:val="decimal"/>
      <w:lvlText w:val="%1.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24C1950"/>
    <w:multiLevelType w:val="hybridMultilevel"/>
    <w:tmpl w:val="B24A3234"/>
    <w:lvl w:ilvl="0" w:tplc="D708EE5A">
      <w:start w:val="1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8840636"/>
    <w:multiLevelType w:val="hybridMultilevel"/>
    <w:tmpl w:val="F3A23A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8A2CBC"/>
    <w:multiLevelType w:val="hybridMultilevel"/>
    <w:tmpl w:val="D84ED90E"/>
    <w:lvl w:ilvl="0" w:tplc="4A7E25D2">
      <w:start w:val="1"/>
      <w:numFmt w:val="decimal"/>
      <w:lvlText w:val="%1.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691630"/>
    <w:multiLevelType w:val="hybridMultilevel"/>
    <w:tmpl w:val="5E263978"/>
    <w:lvl w:ilvl="0" w:tplc="2C68E5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AFE3D1E"/>
    <w:multiLevelType w:val="hybridMultilevel"/>
    <w:tmpl w:val="F5A68DBC"/>
    <w:lvl w:ilvl="0" w:tplc="9244E4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92647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4775FF"/>
    <w:multiLevelType w:val="hybridMultilevel"/>
    <w:tmpl w:val="EF4A686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C4278E"/>
    <w:multiLevelType w:val="hybridMultilevel"/>
    <w:tmpl w:val="FFFFFFFF"/>
    <w:lvl w:ilvl="0" w:tplc="79229DB6">
      <w:start w:val="1"/>
      <w:numFmt w:val="decimal"/>
      <w:lvlText w:val="%1."/>
      <w:lvlJc w:val="left"/>
      <w:pPr>
        <w:ind w:left="1080" w:hanging="360"/>
      </w:pPr>
    </w:lvl>
    <w:lvl w:ilvl="1" w:tplc="ED069D22">
      <w:start w:val="1"/>
      <w:numFmt w:val="lowerLetter"/>
      <w:lvlText w:val="%2."/>
      <w:lvlJc w:val="left"/>
      <w:pPr>
        <w:ind w:left="1800" w:hanging="360"/>
      </w:pPr>
    </w:lvl>
    <w:lvl w:ilvl="2" w:tplc="ABFA301C">
      <w:start w:val="1"/>
      <w:numFmt w:val="lowerRoman"/>
      <w:lvlText w:val="%3."/>
      <w:lvlJc w:val="right"/>
      <w:pPr>
        <w:ind w:left="2520" w:hanging="180"/>
      </w:pPr>
    </w:lvl>
    <w:lvl w:ilvl="3" w:tplc="03AC549C">
      <w:start w:val="1"/>
      <w:numFmt w:val="decimal"/>
      <w:lvlText w:val="%4."/>
      <w:lvlJc w:val="left"/>
      <w:pPr>
        <w:ind w:left="3240" w:hanging="360"/>
      </w:pPr>
    </w:lvl>
    <w:lvl w:ilvl="4" w:tplc="540252E0">
      <w:start w:val="1"/>
      <w:numFmt w:val="lowerLetter"/>
      <w:lvlText w:val="%5."/>
      <w:lvlJc w:val="left"/>
      <w:pPr>
        <w:ind w:left="3960" w:hanging="360"/>
      </w:pPr>
    </w:lvl>
    <w:lvl w:ilvl="5" w:tplc="BF860CCC">
      <w:start w:val="1"/>
      <w:numFmt w:val="lowerRoman"/>
      <w:lvlText w:val="%6."/>
      <w:lvlJc w:val="right"/>
      <w:pPr>
        <w:ind w:left="4680" w:hanging="180"/>
      </w:pPr>
    </w:lvl>
    <w:lvl w:ilvl="6" w:tplc="51025390">
      <w:start w:val="1"/>
      <w:numFmt w:val="decimal"/>
      <w:lvlText w:val="%7."/>
      <w:lvlJc w:val="left"/>
      <w:pPr>
        <w:ind w:left="5400" w:hanging="360"/>
      </w:pPr>
    </w:lvl>
    <w:lvl w:ilvl="7" w:tplc="0F1C1F72">
      <w:start w:val="1"/>
      <w:numFmt w:val="lowerLetter"/>
      <w:lvlText w:val="%8."/>
      <w:lvlJc w:val="left"/>
      <w:pPr>
        <w:ind w:left="6120" w:hanging="360"/>
      </w:pPr>
    </w:lvl>
    <w:lvl w:ilvl="8" w:tplc="9D8ED294">
      <w:start w:val="1"/>
      <w:numFmt w:val="lowerRoman"/>
      <w:lvlText w:val="%9."/>
      <w:lvlJc w:val="right"/>
      <w:pPr>
        <w:ind w:left="6840" w:hanging="180"/>
      </w:pPr>
    </w:lvl>
  </w:abstractNum>
  <w:abstractNum w:abstractNumId="9" w15:restartNumberingAfterBreak="0">
    <w:nsid w:val="63667B29"/>
    <w:multiLevelType w:val="multilevel"/>
    <w:tmpl w:val="62248ABE"/>
    <w:lvl w:ilvl="0">
      <w:start w:val="1"/>
      <w:numFmt w:val="decimal"/>
      <w:lvlText w:val="%1."/>
      <w:lvlJc w:val="left"/>
      <w:pPr>
        <w:ind w:left="1211" w:hanging="360"/>
      </w:p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0" w15:restartNumberingAfterBreak="0">
    <w:nsid w:val="680B3CFA"/>
    <w:multiLevelType w:val="hybridMultilevel"/>
    <w:tmpl w:val="28104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478B9"/>
    <w:multiLevelType w:val="hybridMultilevel"/>
    <w:tmpl w:val="3134E09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7E6A6F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2677623">
    <w:abstractNumId w:val="11"/>
  </w:num>
  <w:num w:numId="2" w16cid:durableId="407002629">
    <w:abstractNumId w:val="7"/>
  </w:num>
  <w:num w:numId="3" w16cid:durableId="495074025">
    <w:abstractNumId w:val="9"/>
  </w:num>
  <w:num w:numId="4" w16cid:durableId="846671700">
    <w:abstractNumId w:val="10"/>
  </w:num>
  <w:num w:numId="5" w16cid:durableId="589894965">
    <w:abstractNumId w:val="8"/>
  </w:num>
  <w:num w:numId="6" w16cid:durableId="728184519">
    <w:abstractNumId w:val="2"/>
  </w:num>
  <w:num w:numId="7" w16cid:durableId="260451224">
    <w:abstractNumId w:val="4"/>
  </w:num>
  <w:num w:numId="8" w16cid:durableId="1301153820">
    <w:abstractNumId w:val="5"/>
  </w:num>
  <w:num w:numId="9" w16cid:durableId="1837650024">
    <w:abstractNumId w:val="12"/>
  </w:num>
  <w:num w:numId="10" w16cid:durableId="829103093">
    <w:abstractNumId w:val="3"/>
  </w:num>
  <w:num w:numId="11" w16cid:durableId="606736893">
    <w:abstractNumId w:val="6"/>
  </w:num>
  <w:num w:numId="12" w16cid:durableId="496845491">
    <w:abstractNumId w:val="0"/>
  </w:num>
  <w:num w:numId="13" w16cid:durableId="117502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94"/>
    <w:rsid w:val="00001C8A"/>
    <w:rsid w:val="000020DA"/>
    <w:rsid w:val="000039E5"/>
    <w:rsid w:val="000052E1"/>
    <w:rsid w:val="00005D18"/>
    <w:rsid w:val="000104EF"/>
    <w:rsid w:val="000204D9"/>
    <w:rsid w:val="00021114"/>
    <w:rsid w:val="00021F25"/>
    <w:rsid w:val="00021F36"/>
    <w:rsid w:val="00023CA7"/>
    <w:rsid w:val="00027345"/>
    <w:rsid w:val="00027849"/>
    <w:rsid w:val="00030522"/>
    <w:rsid w:val="000306EF"/>
    <w:rsid w:val="000324CE"/>
    <w:rsid w:val="00032C52"/>
    <w:rsid w:val="00037226"/>
    <w:rsid w:val="00037D86"/>
    <w:rsid w:val="00037E1E"/>
    <w:rsid w:val="00040617"/>
    <w:rsid w:val="00042F27"/>
    <w:rsid w:val="000434F5"/>
    <w:rsid w:val="0004397A"/>
    <w:rsid w:val="00044B37"/>
    <w:rsid w:val="0004593A"/>
    <w:rsid w:val="00053F53"/>
    <w:rsid w:val="00054383"/>
    <w:rsid w:val="000556C2"/>
    <w:rsid w:val="00055EF9"/>
    <w:rsid w:val="00060AD7"/>
    <w:rsid w:val="00061CDB"/>
    <w:rsid w:val="000635C0"/>
    <w:rsid w:val="00063C1B"/>
    <w:rsid w:val="00064313"/>
    <w:rsid w:val="00066187"/>
    <w:rsid w:val="000678AC"/>
    <w:rsid w:val="0007298A"/>
    <w:rsid w:val="00074338"/>
    <w:rsid w:val="00076194"/>
    <w:rsid w:val="000847A1"/>
    <w:rsid w:val="000912BC"/>
    <w:rsid w:val="0009709F"/>
    <w:rsid w:val="000972E3"/>
    <w:rsid w:val="000A0BD5"/>
    <w:rsid w:val="000A2184"/>
    <w:rsid w:val="000A38A6"/>
    <w:rsid w:val="000B3657"/>
    <w:rsid w:val="000B52E5"/>
    <w:rsid w:val="000B65CC"/>
    <w:rsid w:val="000B73F7"/>
    <w:rsid w:val="000B7703"/>
    <w:rsid w:val="000C068D"/>
    <w:rsid w:val="000C1D1A"/>
    <w:rsid w:val="000C3F57"/>
    <w:rsid w:val="000C4B3F"/>
    <w:rsid w:val="000C794C"/>
    <w:rsid w:val="000D011C"/>
    <w:rsid w:val="000D1B5A"/>
    <w:rsid w:val="000D56AC"/>
    <w:rsid w:val="000D7019"/>
    <w:rsid w:val="000D7F7C"/>
    <w:rsid w:val="000E0421"/>
    <w:rsid w:val="000E6C87"/>
    <w:rsid w:val="000F1CCF"/>
    <w:rsid w:val="000F68AC"/>
    <w:rsid w:val="000F7493"/>
    <w:rsid w:val="001130E0"/>
    <w:rsid w:val="001133C8"/>
    <w:rsid w:val="00114848"/>
    <w:rsid w:val="00116D04"/>
    <w:rsid w:val="00116DCF"/>
    <w:rsid w:val="0012179B"/>
    <w:rsid w:val="001258D7"/>
    <w:rsid w:val="0013122C"/>
    <w:rsid w:val="00132FBF"/>
    <w:rsid w:val="00133552"/>
    <w:rsid w:val="001346FD"/>
    <w:rsid w:val="001375C7"/>
    <w:rsid w:val="001407CE"/>
    <w:rsid w:val="00151223"/>
    <w:rsid w:val="00151979"/>
    <w:rsid w:val="00152E5A"/>
    <w:rsid w:val="00162EA7"/>
    <w:rsid w:val="001664AE"/>
    <w:rsid w:val="00166E39"/>
    <w:rsid w:val="0016715C"/>
    <w:rsid w:val="00167E6B"/>
    <w:rsid w:val="00180D0E"/>
    <w:rsid w:val="00192DF4"/>
    <w:rsid w:val="00193B93"/>
    <w:rsid w:val="0019438D"/>
    <w:rsid w:val="00195334"/>
    <w:rsid w:val="001974BC"/>
    <w:rsid w:val="001A79D6"/>
    <w:rsid w:val="001B16FA"/>
    <w:rsid w:val="001B3461"/>
    <w:rsid w:val="001B5A71"/>
    <w:rsid w:val="001B7AB5"/>
    <w:rsid w:val="001C6697"/>
    <w:rsid w:val="001C7AB3"/>
    <w:rsid w:val="001D1031"/>
    <w:rsid w:val="001D235D"/>
    <w:rsid w:val="001D2666"/>
    <w:rsid w:val="001D267A"/>
    <w:rsid w:val="001D2DF7"/>
    <w:rsid w:val="001D357D"/>
    <w:rsid w:val="001D4839"/>
    <w:rsid w:val="001D7967"/>
    <w:rsid w:val="001E2FA4"/>
    <w:rsid w:val="001E5361"/>
    <w:rsid w:val="001E59BA"/>
    <w:rsid w:val="001E7C7C"/>
    <w:rsid w:val="001F2890"/>
    <w:rsid w:val="001F3E0E"/>
    <w:rsid w:val="001F3E77"/>
    <w:rsid w:val="0020147A"/>
    <w:rsid w:val="00201C65"/>
    <w:rsid w:val="002074EE"/>
    <w:rsid w:val="00207CE5"/>
    <w:rsid w:val="00214CD9"/>
    <w:rsid w:val="00215CBB"/>
    <w:rsid w:val="0021672E"/>
    <w:rsid w:val="0022035D"/>
    <w:rsid w:val="002209C1"/>
    <w:rsid w:val="00232407"/>
    <w:rsid w:val="00232E52"/>
    <w:rsid w:val="00234543"/>
    <w:rsid w:val="00240FC5"/>
    <w:rsid w:val="00241B46"/>
    <w:rsid w:val="00243F49"/>
    <w:rsid w:val="00245A62"/>
    <w:rsid w:val="002515D4"/>
    <w:rsid w:val="00251F11"/>
    <w:rsid w:val="002525CB"/>
    <w:rsid w:val="00253CB2"/>
    <w:rsid w:val="002561DB"/>
    <w:rsid w:val="00260D3D"/>
    <w:rsid w:val="00267DFC"/>
    <w:rsid w:val="00277F2C"/>
    <w:rsid w:val="00281066"/>
    <w:rsid w:val="00281975"/>
    <w:rsid w:val="0028534B"/>
    <w:rsid w:val="0028572B"/>
    <w:rsid w:val="002874FF"/>
    <w:rsid w:val="00290E03"/>
    <w:rsid w:val="002A1257"/>
    <w:rsid w:val="002B0648"/>
    <w:rsid w:val="002B2355"/>
    <w:rsid w:val="002B26C6"/>
    <w:rsid w:val="002B7A75"/>
    <w:rsid w:val="002C0374"/>
    <w:rsid w:val="002C0811"/>
    <w:rsid w:val="002C794A"/>
    <w:rsid w:val="002D19DD"/>
    <w:rsid w:val="002D6727"/>
    <w:rsid w:val="002D7341"/>
    <w:rsid w:val="002E2C1F"/>
    <w:rsid w:val="002E3113"/>
    <w:rsid w:val="002E5AFD"/>
    <w:rsid w:val="002E7AE3"/>
    <w:rsid w:val="002F64E2"/>
    <w:rsid w:val="002F6821"/>
    <w:rsid w:val="002F6846"/>
    <w:rsid w:val="00303B63"/>
    <w:rsid w:val="003070C4"/>
    <w:rsid w:val="00314235"/>
    <w:rsid w:val="003173CE"/>
    <w:rsid w:val="00317FC9"/>
    <w:rsid w:val="00323A36"/>
    <w:rsid w:val="0032495D"/>
    <w:rsid w:val="00325B40"/>
    <w:rsid w:val="003301DE"/>
    <w:rsid w:val="003308B5"/>
    <w:rsid w:val="00332BCA"/>
    <w:rsid w:val="00334734"/>
    <w:rsid w:val="00340FBF"/>
    <w:rsid w:val="00343C44"/>
    <w:rsid w:val="00346BBA"/>
    <w:rsid w:val="0034746E"/>
    <w:rsid w:val="00351215"/>
    <w:rsid w:val="00352593"/>
    <w:rsid w:val="00354943"/>
    <w:rsid w:val="0035697C"/>
    <w:rsid w:val="00360135"/>
    <w:rsid w:val="00365FF2"/>
    <w:rsid w:val="00367BCA"/>
    <w:rsid w:val="00372233"/>
    <w:rsid w:val="00376388"/>
    <w:rsid w:val="003805F5"/>
    <w:rsid w:val="003871B0"/>
    <w:rsid w:val="00387780"/>
    <w:rsid w:val="00387C10"/>
    <w:rsid w:val="0039014B"/>
    <w:rsid w:val="00394760"/>
    <w:rsid w:val="00395018"/>
    <w:rsid w:val="003969BC"/>
    <w:rsid w:val="00397D4E"/>
    <w:rsid w:val="003A4285"/>
    <w:rsid w:val="003A4580"/>
    <w:rsid w:val="003A482D"/>
    <w:rsid w:val="003A54CE"/>
    <w:rsid w:val="003B0621"/>
    <w:rsid w:val="003B0C48"/>
    <w:rsid w:val="003B1C86"/>
    <w:rsid w:val="003B3C41"/>
    <w:rsid w:val="003B3E68"/>
    <w:rsid w:val="003B429C"/>
    <w:rsid w:val="003B5C13"/>
    <w:rsid w:val="003B67FA"/>
    <w:rsid w:val="003C0557"/>
    <w:rsid w:val="003C1D0C"/>
    <w:rsid w:val="003C57E1"/>
    <w:rsid w:val="003C76EE"/>
    <w:rsid w:val="003C7D48"/>
    <w:rsid w:val="003D2F44"/>
    <w:rsid w:val="003D2F67"/>
    <w:rsid w:val="003D704C"/>
    <w:rsid w:val="003E24BD"/>
    <w:rsid w:val="003F06FB"/>
    <w:rsid w:val="004034F8"/>
    <w:rsid w:val="00406876"/>
    <w:rsid w:val="00410373"/>
    <w:rsid w:val="00411EEE"/>
    <w:rsid w:val="00416477"/>
    <w:rsid w:val="00417FD2"/>
    <w:rsid w:val="004193CB"/>
    <w:rsid w:val="00422E3A"/>
    <w:rsid w:val="004238A4"/>
    <w:rsid w:val="00433523"/>
    <w:rsid w:val="00433E37"/>
    <w:rsid w:val="004343FC"/>
    <w:rsid w:val="00434DAE"/>
    <w:rsid w:val="00435DB4"/>
    <w:rsid w:val="00436334"/>
    <w:rsid w:val="004367C3"/>
    <w:rsid w:val="004421D5"/>
    <w:rsid w:val="00446C8E"/>
    <w:rsid w:val="004661EF"/>
    <w:rsid w:val="004721FB"/>
    <w:rsid w:val="004770DD"/>
    <w:rsid w:val="00490565"/>
    <w:rsid w:val="00491A5E"/>
    <w:rsid w:val="00493253"/>
    <w:rsid w:val="00493DF1"/>
    <w:rsid w:val="00494D00"/>
    <w:rsid w:val="00497E58"/>
    <w:rsid w:val="004B205D"/>
    <w:rsid w:val="004B3CCA"/>
    <w:rsid w:val="004B4945"/>
    <w:rsid w:val="004B5FCC"/>
    <w:rsid w:val="004C23DF"/>
    <w:rsid w:val="004C29A6"/>
    <w:rsid w:val="004C5C28"/>
    <w:rsid w:val="004D35BF"/>
    <w:rsid w:val="004D4616"/>
    <w:rsid w:val="004D7F8F"/>
    <w:rsid w:val="004E2BE1"/>
    <w:rsid w:val="004E4D36"/>
    <w:rsid w:val="004E5297"/>
    <w:rsid w:val="004F0A87"/>
    <w:rsid w:val="004F0BEE"/>
    <w:rsid w:val="004F23D9"/>
    <w:rsid w:val="004F7F08"/>
    <w:rsid w:val="00504186"/>
    <w:rsid w:val="005043D9"/>
    <w:rsid w:val="005061C0"/>
    <w:rsid w:val="00506C30"/>
    <w:rsid w:val="00510511"/>
    <w:rsid w:val="005116C3"/>
    <w:rsid w:val="005215EF"/>
    <w:rsid w:val="00526ADD"/>
    <w:rsid w:val="00533551"/>
    <w:rsid w:val="00535202"/>
    <w:rsid w:val="005423AF"/>
    <w:rsid w:val="00542B76"/>
    <w:rsid w:val="00552D0E"/>
    <w:rsid w:val="005544D8"/>
    <w:rsid w:val="005616C5"/>
    <w:rsid w:val="00561B5A"/>
    <w:rsid w:val="00565A83"/>
    <w:rsid w:val="005713FE"/>
    <w:rsid w:val="00573405"/>
    <w:rsid w:val="00575F13"/>
    <w:rsid w:val="00576336"/>
    <w:rsid w:val="0057727A"/>
    <w:rsid w:val="0058234D"/>
    <w:rsid w:val="005825B1"/>
    <w:rsid w:val="005826B5"/>
    <w:rsid w:val="00583109"/>
    <w:rsid w:val="005869EC"/>
    <w:rsid w:val="00591AD0"/>
    <w:rsid w:val="00592C78"/>
    <w:rsid w:val="00594084"/>
    <w:rsid w:val="0059490E"/>
    <w:rsid w:val="005A0712"/>
    <w:rsid w:val="005A1E3D"/>
    <w:rsid w:val="005A4C72"/>
    <w:rsid w:val="005A5D32"/>
    <w:rsid w:val="005B370F"/>
    <w:rsid w:val="005B55D2"/>
    <w:rsid w:val="005B7D3C"/>
    <w:rsid w:val="005C1F00"/>
    <w:rsid w:val="005C6377"/>
    <w:rsid w:val="005C7E9E"/>
    <w:rsid w:val="005D08C3"/>
    <w:rsid w:val="005D0EEE"/>
    <w:rsid w:val="005D575E"/>
    <w:rsid w:val="005E1A6A"/>
    <w:rsid w:val="005E2856"/>
    <w:rsid w:val="005E2AF0"/>
    <w:rsid w:val="005F60E1"/>
    <w:rsid w:val="005F6249"/>
    <w:rsid w:val="00601BCD"/>
    <w:rsid w:val="00602451"/>
    <w:rsid w:val="0060520C"/>
    <w:rsid w:val="0063084D"/>
    <w:rsid w:val="00632D49"/>
    <w:rsid w:val="00632E30"/>
    <w:rsid w:val="0063690F"/>
    <w:rsid w:val="00636F71"/>
    <w:rsid w:val="00640437"/>
    <w:rsid w:val="006404E3"/>
    <w:rsid w:val="00641B79"/>
    <w:rsid w:val="00645D62"/>
    <w:rsid w:val="0065026F"/>
    <w:rsid w:val="00655491"/>
    <w:rsid w:val="00666747"/>
    <w:rsid w:val="006670F3"/>
    <w:rsid w:val="0067016A"/>
    <w:rsid w:val="00673D3A"/>
    <w:rsid w:val="006767AF"/>
    <w:rsid w:val="00677EF7"/>
    <w:rsid w:val="00683CC4"/>
    <w:rsid w:val="00684E7C"/>
    <w:rsid w:val="006866C6"/>
    <w:rsid w:val="00691C15"/>
    <w:rsid w:val="00692B9D"/>
    <w:rsid w:val="006A06A6"/>
    <w:rsid w:val="006A172A"/>
    <w:rsid w:val="006A23C0"/>
    <w:rsid w:val="006A65C6"/>
    <w:rsid w:val="006B030A"/>
    <w:rsid w:val="006B0912"/>
    <w:rsid w:val="006B159D"/>
    <w:rsid w:val="006B41BE"/>
    <w:rsid w:val="006B6917"/>
    <w:rsid w:val="006C1329"/>
    <w:rsid w:val="006C2C1B"/>
    <w:rsid w:val="006C3CF6"/>
    <w:rsid w:val="006C4BC7"/>
    <w:rsid w:val="006C5D25"/>
    <w:rsid w:val="006C5E28"/>
    <w:rsid w:val="006D678E"/>
    <w:rsid w:val="006E0585"/>
    <w:rsid w:val="006E1BEC"/>
    <w:rsid w:val="006F3050"/>
    <w:rsid w:val="006F3614"/>
    <w:rsid w:val="006F38C3"/>
    <w:rsid w:val="006F50F2"/>
    <w:rsid w:val="006F6351"/>
    <w:rsid w:val="006F7521"/>
    <w:rsid w:val="007009BC"/>
    <w:rsid w:val="00700CF6"/>
    <w:rsid w:val="00701E2B"/>
    <w:rsid w:val="00702EAB"/>
    <w:rsid w:val="00703439"/>
    <w:rsid w:val="00704ED3"/>
    <w:rsid w:val="007059CA"/>
    <w:rsid w:val="007105EA"/>
    <w:rsid w:val="00710752"/>
    <w:rsid w:val="00710763"/>
    <w:rsid w:val="00710D89"/>
    <w:rsid w:val="007175ED"/>
    <w:rsid w:val="00717AD2"/>
    <w:rsid w:val="00720642"/>
    <w:rsid w:val="00722DB0"/>
    <w:rsid w:val="00723A72"/>
    <w:rsid w:val="0072643D"/>
    <w:rsid w:val="007313E0"/>
    <w:rsid w:val="007401AA"/>
    <w:rsid w:val="00741106"/>
    <w:rsid w:val="00742670"/>
    <w:rsid w:val="00746291"/>
    <w:rsid w:val="00747F35"/>
    <w:rsid w:val="00752A67"/>
    <w:rsid w:val="00752BB6"/>
    <w:rsid w:val="00755624"/>
    <w:rsid w:val="00757677"/>
    <w:rsid w:val="007579F8"/>
    <w:rsid w:val="007614C1"/>
    <w:rsid w:val="00763BA3"/>
    <w:rsid w:val="00766629"/>
    <w:rsid w:val="00766A35"/>
    <w:rsid w:val="00766F6C"/>
    <w:rsid w:val="007725F6"/>
    <w:rsid w:val="00774010"/>
    <w:rsid w:val="0077436B"/>
    <w:rsid w:val="00787E7A"/>
    <w:rsid w:val="0079262F"/>
    <w:rsid w:val="0079796C"/>
    <w:rsid w:val="007A0D61"/>
    <w:rsid w:val="007A504C"/>
    <w:rsid w:val="007B069D"/>
    <w:rsid w:val="007B11E0"/>
    <w:rsid w:val="007B1F7D"/>
    <w:rsid w:val="007B27DD"/>
    <w:rsid w:val="007B2F01"/>
    <w:rsid w:val="007B4418"/>
    <w:rsid w:val="007C04C0"/>
    <w:rsid w:val="007C173F"/>
    <w:rsid w:val="007D10E7"/>
    <w:rsid w:val="007D21D5"/>
    <w:rsid w:val="007D279E"/>
    <w:rsid w:val="007D4369"/>
    <w:rsid w:val="007D4B97"/>
    <w:rsid w:val="007D63F0"/>
    <w:rsid w:val="007E0DAB"/>
    <w:rsid w:val="007E524E"/>
    <w:rsid w:val="007F2435"/>
    <w:rsid w:val="007F298A"/>
    <w:rsid w:val="007F3188"/>
    <w:rsid w:val="007F42B3"/>
    <w:rsid w:val="00804F18"/>
    <w:rsid w:val="00806E8F"/>
    <w:rsid w:val="00806EB3"/>
    <w:rsid w:val="008103CE"/>
    <w:rsid w:val="0081076F"/>
    <w:rsid w:val="008167F9"/>
    <w:rsid w:val="0081693E"/>
    <w:rsid w:val="00821343"/>
    <w:rsid w:val="00821A13"/>
    <w:rsid w:val="008233A0"/>
    <w:rsid w:val="00825C66"/>
    <w:rsid w:val="008261E3"/>
    <w:rsid w:val="0083038C"/>
    <w:rsid w:val="008315AA"/>
    <w:rsid w:val="00832BE3"/>
    <w:rsid w:val="00832DDF"/>
    <w:rsid w:val="008372EE"/>
    <w:rsid w:val="00840793"/>
    <w:rsid w:val="0084092C"/>
    <w:rsid w:val="00843DFD"/>
    <w:rsid w:val="008445C8"/>
    <w:rsid w:val="00864CAC"/>
    <w:rsid w:val="00864E18"/>
    <w:rsid w:val="0086570D"/>
    <w:rsid w:val="0086760A"/>
    <w:rsid w:val="00871153"/>
    <w:rsid w:val="008713D4"/>
    <w:rsid w:val="00874689"/>
    <w:rsid w:val="0087518D"/>
    <w:rsid w:val="0088037E"/>
    <w:rsid w:val="00884DB0"/>
    <w:rsid w:val="008855AD"/>
    <w:rsid w:val="00890FF6"/>
    <w:rsid w:val="00893C03"/>
    <w:rsid w:val="008A0D27"/>
    <w:rsid w:val="008A576F"/>
    <w:rsid w:val="008B09F6"/>
    <w:rsid w:val="008B2015"/>
    <w:rsid w:val="008B3947"/>
    <w:rsid w:val="008B7F77"/>
    <w:rsid w:val="008C003D"/>
    <w:rsid w:val="008C1155"/>
    <w:rsid w:val="008C330F"/>
    <w:rsid w:val="008C3F13"/>
    <w:rsid w:val="008D18E2"/>
    <w:rsid w:val="008D207A"/>
    <w:rsid w:val="008D2097"/>
    <w:rsid w:val="008D3B53"/>
    <w:rsid w:val="008D3C8A"/>
    <w:rsid w:val="008D415E"/>
    <w:rsid w:val="008D468E"/>
    <w:rsid w:val="008E0CB7"/>
    <w:rsid w:val="008E27F9"/>
    <w:rsid w:val="008E35E3"/>
    <w:rsid w:val="008E5B23"/>
    <w:rsid w:val="008F1E71"/>
    <w:rsid w:val="008F2E1E"/>
    <w:rsid w:val="008F3B71"/>
    <w:rsid w:val="008F52B1"/>
    <w:rsid w:val="008F6EDC"/>
    <w:rsid w:val="009021A1"/>
    <w:rsid w:val="00903220"/>
    <w:rsid w:val="009033F0"/>
    <w:rsid w:val="0090452E"/>
    <w:rsid w:val="00906700"/>
    <w:rsid w:val="00907D8F"/>
    <w:rsid w:val="009111EE"/>
    <w:rsid w:val="0091444E"/>
    <w:rsid w:val="00914E41"/>
    <w:rsid w:val="00920BC5"/>
    <w:rsid w:val="00925C0F"/>
    <w:rsid w:val="009264B6"/>
    <w:rsid w:val="00931031"/>
    <w:rsid w:val="009370D3"/>
    <w:rsid w:val="009418D8"/>
    <w:rsid w:val="00946B89"/>
    <w:rsid w:val="009502F7"/>
    <w:rsid w:val="0095068C"/>
    <w:rsid w:val="00950969"/>
    <w:rsid w:val="00951EA7"/>
    <w:rsid w:val="009521A4"/>
    <w:rsid w:val="0095245B"/>
    <w:rsid w:val="00952856"/>
    <w:rsid w:val="009538C4"/>
    <w:rsid w:val="00954709"/>
    <w:rsid w:val="00964335"/>
    <w:rsid w:val="00965F32"/>
    <w:rsid w:val="00970694"/>
    <w:rsid w:val="009741E8"/>
    <w:rsid w:val="009741FB"/>
    <w:rsid w:val="00977310"/>
    <w:rsid w:val="0098178B"/>
    <w:rsid w:val="009840FD"/>
    <w:rsid w:val="009846F6"/>
    <w:rsid w:val="009910AC"/>
    <w:rsid w:val="00991F3B"/>
    <w:rsid w:val="0099698F"/>
    <w:rsid w:val="00997CFB"/>
    <w:rsid w:val="009A2859"/>
    <w:rsid w:val="009A3ECD"/>
    <w:rsid w:val="009B0AFC"/>
    <w:rsid w:val="009B5EAB"/>
    <w:rsid w:val="009C09C1"/>
    <w:rsid w:val="009C3549"/>
    <w:rsid w:val="009C743C"/>
    <w:rsid w:val="009D09CB"/>
    <w:rsid w:val="009D2ABC"/>
    <w:rsid w:val="009D59E1"/>
    <w:rsid w:val="009E32BC"/>
    <w:rsid w:val="009E4B3C"/>
    <w:rsid w:val="009E55D3"/>
    <w:rsid w:val="009F2729"/>
    <w:rsid w:val="009F27C8"/>
    <w:rsid w:val="009F30E6"/>
    <w:rsid w:val="009F3618"/>
    <w:rsid w:val="009F3AAE"/>
    <w:rsid w:val="009F4513"/>
    <w:rsid w:val="009F7136"/>
    <w:rsid w:val="00A00376"/>
    <w:rsid w:val="00A030C2"/>
    <w:rsid w:val="00A03429"/>
    <w:rsid w:val="00A04698"/>
    <w:rsid w:val="00A05CE2"/>
    <w:rsid w:val="00A077E5"/>
    <w:rsid w:val="00A11744"/>
    <w:rsid w:val="00A1672E"/>
    <w:rsid w:val="00A16BAE"/>
    <w:rsid w:val="00A246BF"/>
    <w:rsid w:val="00A26DBD"/>
    <w:rsid w:val="00A313EB"/>
    <w:rsid w:val="00A31E98"/>
    <w:rsid w:val="00A46ECA"/>
    <w:rsid w:val="00A51935"/>
    <w:rsid w:val="00A52D60"/>
    <w:rsid w:val="00A5419F"/>
    <w:rsid w:val="00A552A9"/>
    <w:rsid w:val="00A70D73"/>
    <w:rsid w:val="00A75EC1"/>
    <w:rsid w:val="00A77464"/>
    <w:rsid w:val="00A813EF"/>
    <w:rsid w:val="00A852F9"/>
    <w:rsid w:val="00A8611C"/>
    <w:rsid w:val="00A87542"/>
    <w:rsid w:val="00A93110"/>
    <w:rsid w:val="00A972F4"/>
    <w:rsid w:val="00AA03DA"/>
    <w:rsid w:val="00AA3254"/>
    <w:rsid w:val="00AA40BF"/>
    <w:rsid w:val="00AA783E"/>
    <w:rsid w:val="00AB2E14"/>
    <w:rsid w:val="00AB531D"/>
    <w:rsid w:val="00AB613C"/>
    <w:rsid w:val="00AB6C53"/>
    <w:rsid w:val="00AC33F9"/>
    <w:rsid w:val="00AC3676"/>
    <w:rsid w:val="00AC380F"/>
    <w:rsid w:val="00AC51DA"/>
    <w:rsid w:val="00AC6899"/>
    <w:rsid w:val="00AD4AB9"/>
    <w:rsid w:val="00AD5CE5"/>
    <w:rsid w:val="00AE2854"/>
    <w:rsid w:val="00AF17C8"/>
    <w:rsid w:val="00AF1BEE"/>
    <w:rsid w:val="00AF6DD4"/>
    <w:rsid w:val="00AF799F"/>
    <w:rsid w:val="00B07858"/>
    <w:rsid w:val="00B10D6E"/>
    <w:rsid w:val="00B11C42"/>
    <w:rsid w:val="00B12520"/>
    <w:rsid w:val="00B20DE5"/>
    <w:rsid w:val="00B21A1F"/>
    <w:rsid w:val="00B21AF7"/>
    <w:rsid w:val="00B22FDB"/>
    <w:rsid w:val="00B255CD"/>
    <w:rsid w:val="00B2631A"/>
    <w:rsid w:val="00B33062"/>
    <w:rsid w:val="00B36CAD"/>
    <w:rsid w:val="00B370AF"/>
    <w:rsid w:val="00B4231D"/>
    <w:rsid w:val="00B44578"/>
    <w:rsid w:val="00B44F6B"/>
    <w:rsid w:val="00B46D60"/>
    <w:rsid w:val="00B46D7B"/>
    <w:rsid w:val="00B5104C"/>
    <w:rsid w:val="00B51FE2"/>
    <w:rsid w:val="00B55B5C"/>
    <w:rsid w:val="00B56C6E"/>
    <w:rsid w:val="00B60A21"/>
    <w:rsid w:val="00B65E1E"/>
    <w:rsid w:val="00B67385"/>
    <w:rsid w:val="00B70297"/>
    <w:rsid w:val="00B74E91"/>
    <w:rsid w:val="00B777F2"/>
    <w:rsid w:val="00B84AB9"/>
    <w:rsid w:val="00B85182"/>
    <w:rsid w:val="00B934AF"/>
    <w:rsid w:val="00BA1EF1"/>
    <w:rsid w:val="00BA3583"/>
    <w:rsid w:val="00BA68F9"/>
    <w:rsid w:val="00BA7C1B"/>
    <w:rsid w:val="00BB1689"/>
    <w:rsid w:val="00BB6575"/>
    <w:rsid w:val="00BC16D6"/>
    <w:rsid w:val="00BC4C61"/>
    <w:rsid w:val="00BC558A"/>
    <w:rsid w:val="00BC6A2D"/>
    <w:rsid w:val="00BC6BFF"/>
    <w:rsid w:val="00BC7B83"/>
    <w:rsid w:val="00BD0ED9"/>
    <w:rsid w:val="00BD2526"/>
    <w:rsid w:val="00BD529D"/>
    <w:rsid w:val="00BD78F8"/>
    <w:rsid w:val="00BD7FDD"/>
    <w:rsid w:val="00BE1A24"/>
    <w:rsid w:val="00BE42B6"/>
    <w:rsid w:val="00BF0F84"/>
    <w:rsid w:val="00BF4B45"/>
    <w:rsid w:val="00BF5204"/>
    <w:rsid w:val="00BF56C3"/>
    <w:rsid w:val="00C05AFE"/>
    <w:rsid w:val="00C06A9F"/>
    <w:rsid w:val="00C1078A"/>
    <w:rsid w:val="00C13188"/>
    <w:rsid w:val="00C1442F"/>
    <w:rsid w:val="00C22D17"/>
    <w:rsid w:val="00C27E9B"/>
    <w:rsid w:val="00C31879"/>
    <w:rsid w:val="00C31BB4"/>
    <w:rsid w:val="00C35A03"/>
    <w:rsid w:val="00C35FF0"/>
    <w:rsid w:val="00C36A7D"/>
    <w:rsid w:val="00C406DE"/>
    <w:rsid w:val="00C407A6"/>
    <w:rsid w:val="00C40B0A"/>
    <w:rsid w:val="00C43E7C"/>
    <w:rsid w:val="00C47395"/>
    <w:rsid w:val="00C53307"/>
    <w:rsid w:val="00C53F06"/>
    <w:rsid w:val="00C60D1D"/>
    <w:rsid w:val="00C64217"/>
    <w:rsid w:val="00C64D46"/>
    <w:rsid w:val="00C70157"/>
    <w:rsid w:val="00C7256E"/>
    <w:rsid w:val="00C732AB"/>
    <w:rsid w:val="00C74E72"/>
    <w:rsid w:val="00C76070"/>
    <w:rsid w:val="00C779EE"/>
    <w:rsid w:val="00C84120"/>
    <w:rsid w:val="00C879D4"/>
    <w:rsid w:val="00C87D23"/>
    <w:rsid w:val="00C935E3"/>
    <w:rsid w:val="00C952A5"/>
    <w:rsid w:val="00C952BE"/>
    <w:rsid w:val="00C95439"/>
    <w:rsid w:val="00C95B8E"/>
    <w:rsid w:val="00CA186B"/>
    <w:rsid w:val="00CA1D49"/>
    <w:rsid w:val="00CA28AD"/>
    <w:rsid w:val="00CA2AE1"/>
    <w:rsid w:val="00CA6700"/>
    <w:rsid w:val="00CB170F"/>
    <w:rsid w:val="00CB4479"/>
    <w:rsid w:val="00CB4963"/>
    <w:rsid w:val="00CB5E73"/>
    <w:rsid w:val="00CC055C"/>
    <w:rsid w:val="00CC239D"/>
    <w:rsid w:val="00CC470B"/>
    <w:rsid w:val="00CC47CC"/>
    <w:rsid w:val="00CC5A5E"/>
    <w:rsid w:val="00CD28A0"/>
    <w:rsid w:val="00CD50C2"/>
    <w:rsid w:val="00CD5C52"/>
    <w:rsid w:val="00CD68A6"/>
    <w:rsid w:val="00CD6B6A"/>
    <w:rsid w:val="00CE01C8"/>
    <w:rsid w:val="00CE36C9"/>
    <w:rsid w:val="00CE3862"/>
    <w:rsid w:val="00CE3D81"/>
    <w:rsid w:val="00CE44C0"/>
    <w:rsid w:val="00CE5411"/>
    <w:rsid w:val="00CEC175"/>
    <w:rsid w:val="00CF0853"/>
    <w:rsid w:val="00CF1338"/>
    <w:rsid w:val="00CF1363"/>
    <w:rsid w:val="00CF280D"/>
    <w:rsid w:val="00CF5A0C"/>
    <w:rsid w:val="00CF6CD7"/>
    <w:rsid w:val="00D02B06"/>
    <w:rsid w:val="00D04D2A"/>
    <w:rsid w:val="00D04EA1"/>
    <w:rsid w:val="00D11565"/>
    <w:rsid w:val="00D12483"/>
    <w:rsid w:val="00D15B10"/>
    <w:rsid w:val="00D15C45"/>
    <w:rsid w:val="00D162E3"/>
    <w:rsid w:val="00D1782E"/>
    <w:rsid w:val="00D17CB4"/>
    <w:rsid w:val="00D22286"/>
    <w:rsid w:val="00D22F4C"/>
    <w:rsid w:val="00D24444"/>
    <w:rsid w:val="00D24F36"/>
    <w:rsid w:val="00D269AE"/>
    <w:rsid w:val="00D34B20"/>
    <w:rsid w:val="00D40945"/>
    <w:rsid w:val="00D40CF7"/>
    <w:rsid w:val="00D46EBA"/>
    <w:rsid w:val="00D50AC5"/>
    <w:rsid w:val="00D51513"/>
    <w:rsid w:val="00D5787E"/>
    <w:rsid w:val="00D619FF"/>
    <w:rsid w:val="00D641D4"/>
    <w:rsid w:val="00D705EF"/>
    <w:rsid w:val="00D70B59"/>
    <w:rsid w:val="00D7484A"/>
    <w:rsid w:val="00D74E73"/>
    <w:rsid w:val="00D74F56"/>
    <w:rsid w:val="00D761E2"/>
    <w:rsid w:val="00D926EA"/>
    <w:rsid w:val="00DA005A"/>
    <w:rsid w:val="00DA1B68"/>
    <w:rsid w:val="00DA5BEE"/>
    <w:rsid w:val="00DA744C"/>
    <w:rsid w:val="00DB570B"/>
    <w:rsid w:val="00DB6F23"/>
    <w:rsid w:val="00DB7133"/>
    <w:rsid w:val="00DC28B0"/>
    <w:rsid w:val="00DC4ED3"/>
    <w:rsid w:val="00DC5BBE"/>
    <w:rsid w:val="00DC6511"/>
    <w:rsid w:val="00DC693B"/>
    <w:rsid w:val="00DC6EC1"/>
    <w:rsid w:val="00DD1826"/>
    <w:rsid w:val="00DD1DA9"/>
    <w:rsid w:val="00DD20F7"/>
    <w:rsid w:val="00DD4183"/>
    <w:rsid w:val="00DD656E"/>
    <w:rsid w:val="00DD7FC8"/>
    <w:rsid w:val="00DE108A"/>
    <w:rsid w:val="00DE21C9"/>
    <w:rsid w:val="00DE4C12"/>
    <w:rsid w:val="00DE561E"/>
    <w:rsid w:val="00DF1495"/>
    <w:rsid w:val="00DF1F23"/>
    <w:rsid w:val="00DF3DD7"/>
    <w:rsid w:val="00DF3F4F"/>
    <w:rsid w:val="00DF463F"/>
    <w:rsid w:val="00DF49F6"/>
    <w:rsid w:val="00DF7CC5"/>
    <w:rsid w:val="00E002D6"/>
    <w:rsid w:val="00E01135"/>
    <w:rsid w:val="00E027DE"/>
    <w:rsid w:val="00E056B8"/>
    <w:rsid w:val="00E05AFE"/>
    <w:rsid w:val="00E14EE6"/>
    <w:rsid w:val="00E167AD"/>
    <w:rsid w:val="00E25212"/>
    <w:rsid w:val="00E27895"/>
    <w:rsid w:val="00E3265F"/>
    <w:rsid w:val="00E34D13"/>
    <w:rsid w:val="00E368A2"/>
    <w:rsid w:val="00E379DE"/>
    <w:rsid w:val="00E413B0"/>
    <w:rsid w:val="00E4400A"/>
    <w:rsid w:val="00E474E3"/>
    <w:rsid w:val="00E53052"/>
    <w:rsid w:val="00E625E7"/>
    <w:rsid w:val="00E63236"/>
    <w:rsid w:val="00E6749B"/>
    <w:rsid w:val="00E70AA8"/>
    <w:rsid w:val="00E72F2E"/>
    <w:rsid w:val="00E73579"/>
    <w:rsid w:val="00E739FA"/>
    <w:rsid w:val="00E753DA"/>
    <w:rsid w:val="00E776E1"/>
    <w:rsid w:val="00E811D7"/>
    <w:rsid w:val="00E92A86"/>
    <w:rsid w:val="00E974DD"/>
    <w:rsid w:val="00EA316F"/>
    <w:rsid w:val="00EB0249"/>
    <w:rsid w:val="00EB4613"/>
    <w:rsid w:val="00EB5ED0"/>
    <w:rsid w:val="00EC1B9E"/>
    <w:rsid w:val="00EC1DBA"/>
    <w:rsid w:val="00EC25AF"/>
    <w:rsid w:val="00EC6C90"/>
    <w:rsid w:val="00ED4066"/>
    <w:rsid w:val="00ED4AB9"/>
    <w:rsid w:val="00ED7C33"/>
    <w:rsid w:val="00EE1EA0"/>
    <w:rsid w:val="00EE28C6"/>
    <w:rsid w:val="00EE721D"/>
    <w:rsid w:val="00EF3FAF"/>
    <w:rsid w:val="00EF47E4"/>
    <w:rsid w:val="00EF553D"/>
    <w:rsid w:val="00EF76ED"/>
    <w:rsid w:val="00F06547"/>
    <w:rsid w:val="00F12BA9"/>
    <w:rsid w:val="00F15191"/>
    <w:rsid w:val="00F157A7"/>
    <w:rsid w:val="00F17723"/>
    <w:rsid w:val="00F177A8"/>
    <w:rsid w:val="00F25706"/>
    <w:rsid w:val="00F2772B"/>
    <w:rsid w:val="00F30167"/>
    <w:rsid w:val="00F3345C"/>
    <w:rsid w:val="00F34B77"/>
    <w:rsid w:val="00F356FC"/>
    <w:rsid w:val="00F3591B"/>
    <w:rsid w:val="00F373FA"/>
    <w:rsid w:val="00F42189"/>
    <w:rsid w:val="00F479E0"/>
    <w:rsid w:val="00F4FF22"/>
    <w:rsid w:val="00F60A15"/>
    <w:rsid w:val="00F621A6"/>
    <w:rsid w:val="00F62BBB"/>
    <w:rsid w:val="00F63452"/>
    <w:rsid w:val="00F6478C"/>
    <w:rsid w:val="00F70C5A"/>
    <w:rsid w:val="00F7101C"/>
    <w:rsid w:val="00F7420E"/>
    <w:rsid w:val="00F83E56"/>
    <w:rsid w:val="00F854A5"/>
    <w:rsid w:val="00F90486"/>
    <w:rsid w:val="00F935E8"/>
    <w:rsid w:val="00F9477A"/>
    <w:rsid w:val="00F95BE3"/>
    <w:rsid w:val="00F96FAA"/>
    <w:rsid w:val="00FB22EC"/>
    <w:rsid w:val="00FB423E"/>
    <w:rsid w:val="00FC0686"/>
    <w:rsid w:val="00FC49ED"/>
    <w:rsid w:val="00FC4D63"/>
    <w:rsid w:val="00FC5514"/>
    <w:rsid w:val="00FC7B38"/>
    <w:rsid w:val="00FD096E"/>
    <w:rsid w:val="00FD2D4C"/>
    <w:rsid w:val="00FD2FA5"/>
    <w:rsid w:val="00FD5B44"/>
    <w:rsid w:val="00FD666C"/>
    <w:rsid w:val="00FE0D56"/>
    <w:rsid w:val="00FE4B45"/>
    <w:rsid w:val="00FE652D"/>
    <w:rsid w:val="010FD713"/>
    <w:rsid w:val="011B87B4"/>
    <w:rsid w:val="0137B8BF"/>
    <w:rsid w:val="01611D1D"/>
    <w:rsid w:val="019B3053"/>
    <w:rsid w:val="022AC02E"/>
    <w:rsid w:val="0243A1E4"/>
    <w:rsid w:val="028DCC40"/>
    <w:rsid w:val="0293B75A"/>
    <w:rsid w:val="0295CABD"/>
    <w:rsid w:val="02B18C6D"/>
    <w:rsid w:val="02BCEA1F"/>
    <w:rsid w:val="02FE6F91"/>
    <w:rsid w:val="03161353"/>
    <w:rsid w:val="034A4DB9"/>
    <w:rsid w:val="03599D32"/>
    <w:rsid w:val="037595DD"/>
    <w:rsid w:val="03A5B474"/>
    <w:rsid w:val="043FACB2"/>
    <w:rsid w:val="0478E1A4"/>
    <w:rsid w:val="04A31C04"/>
    <w:rsid w:val="04CADFCE"/>
    <w:rsid w:val="04E308D2"/>
    <w:rsid w:val="055A254F"/>
    <w:rsid w:val="0584DC11"/>
    <w:rsid w:val="05ADF47E"/>
    <w:rsid w:val="05C05A26"/>
    <w:rsid w:val="0604BCA9"/>
    <w:rsid w:val="061BD13F"/>
    <w:rsid w:val="06551C44"/>
    <w:rsid w:val="0677871F"/>
    <w:rsid w:val="06B10161"/>
    <w:rsid w:val="07150E61"/>
    <w:rsid w:val="07257CB4"/>
    <w:rsid w:val="077593DC"/>
    <w:rsid w:val="079E01D2"/>
    <w:rsid w:val="07E595B0"/>
    <w:rsid w:val="083362C6"/>
    <w:rsid w:val="08462C58"/>
    <w:rsid w:val="084A1FA4"/>
    <w:rsid w:val="08977FFB"/>
    <w:rsid w:val="08B53D6A"/>
    <w:rsid w:val="08DFF088"/>
    <w:rsid w:val="08E64CF8"/>
    <w:rsid w:val="08EF365D"/>
    <w:rsid w:val="091C3CF5"/>
    <w:rsid w:val="096DD64E"/>
    <w:rsid w:val="09D3E02B"/>
    <w:rsid w:val="0A63CBC3"/>
    <w:rsid w:val="0A661A34"/>
    <w:rsid w:val="0A7435CD"/>
    <w:rsid w:val="0A8A801C"/>
    <w:rsid w:val="0AB3F9F3"/>
    <w:rsid w:val="0B049687"/>
    <w:rsid w:val="0B3C6913"/>
    <w:rsid w:val="0B3FF779"/>
    <w:rsid w:val="0BEB10D5"/>
    <w:rsid w:val="0C1AB889"/>
    <w:rsid w:val="0C721C6D"/>
    <w:rsid w:val="0C9ABEE2"/>
    <w:rsid w:val="0CAAAEB5"/>
    <w:rsid w:val="0CC0518B"/>
    <w:rsid w:val="0CCC1831"/>
    <w:rsid w:val="0CF3EF83"/>
    <w:rsid w:val="0CFEA146"/>
    <w:rsid w:val="0D3E5B3A"/>
    <w:rsid w:val="0D63700F"/>
    <w:rsid w:val="0D679E3D"/>
    <w:rsid w:val="0D6913DF"/>
    <w:rsid w:val="0D8C23DB"/>
    <w:rsid w:val="0EBAC888"/>
    <w:rsid w:val="0EBF2D51"/>
    <w:rsid w:val="0F2905C5"/>
    <w:rsid w:val="0FC4ECE3"/>
    <w:rsid w:val="0FFBF916"/>
    <w:rsid w:val="100C7913"/>
    <w:rsid w:val="106037B7"/>
    <w:rsid w:val="108944FB"/>
    <w:rsid w:val="10AA6436"/>
    <w:rsid w:val="10CA2963"/>
    <w:rsid w:val="10DD9B9A"/>
    <w:rsid w:val="10E940AD"/>
    <w:rsid w:val="11219C52"/>
    <w:rsid w:val="11BE15C2"/>
    <w:rsid w:val="122B7B21"/>
    <w:rsid w:val="12922F60"/>
    <w:rsid w:val="1314D540"/>
    <w:rsid w:val="131520F5"/>
    <w:rsid w:val="13314F46"/>
    <w:rsid w:val="1340E9B4"/>
    <w:rsid w:val="13421F0C"/>
    <w:rsid w:val="134A53E8"/>
    <w:rsid w:val="13B54B7B"/>
    <w:rsid w:val="13B5A859"/>
    <w:rsid w:val="142D69B1"/>
    <w:rsid w:val="144502A8"/>
    <w:rsid w:val="14920459"/>
    <w:rsid w:val="14CF9408"/>
    <w:rsid w:val="15273CA4"/>
    <w:rsid w:val="15930759"/>
    <w:rsid w:val="15E851F8"/>
    <w:rsid w:val="15EA4CAF"/>
    <w:rsid w:val="15FA7AB6"/>
    <w:rsid w:val="1604AD0E"/>
    <w:rsid w:val="16637B1F"/>
    <w:rsid w:val="1698945E"/>
    <w:rsid w:val="169D5C7C"/>
    <w:rsid w:val="16B02F40"/>
    <w:rsid w:val="16B12264"/>
    <w:rsid w:val="16E04906"/>
    <w:rsid w:val="16F3DC51"/>
    <w:rsid w:val="173DE125"/>
    <w:rsid w:val="17693D7C"/>
    <w:rsid w:val="17C7AA68"/>
    <w:rsid w:val="17F8479E"/>
    <w:rsid w:val="180A831A"/>
    <w:rsid w:val="180E864E"/>
    <w:rsid w:val="185EA54B"/>
    <w:rsid w:val="187B69B9"/>
    <w:rsid w:val="189ADB11"/>
    <w:rsid w:val="18A59EEB"/>
    <w:rsid w:val="19290E5B"/>
    <w:rsid w:val="196E81CE"/>
    <w:rsid w:val="19AE6816"/>
    <w:rsid w:val="19EC67D7"/>
    <w:rsid w:val="1A089D5A"/>
    <w:rsid w:val="1A189E2D"/>
    <w:rsid w:val="1A49B11B"/>
    <w:rsid w:val="1A7225D3"/>
    <w:rsid w:val="1A959AB5"/>
    <w:rsid w:val="1A99FC91"/>
    <w:rsid w:val="1B0C2B0D"/>
    <w:rsid w:val="1B4149E5"/>
    <w:rsid w:val="1B655030"/>
    <w:rsid w:val="1B9E3400"/>
    <w:rsid w:val="1BA7CD27"/>
    <w:rsid w:val="1BC6347E"/>
    <w:rsid w:val="1BC6E3C9"/>
    <w:rsid w:val="1C3DD8F7"/>
    <w:rsid w:val="1C444542"/>
    <w:rsid w:val="1C7856F9"/>
    <w:rsid w:val="1C82508C"/>
    <w:rsid w:val="1C8C6285"/>
    <w:rsid w:val="1C8DA1BD"/>
    <w:rsid w:val="1CEC6138"/>
    <w:rsid w:val="1D084E6E"/>
    <w:rsid w:val="1DF667A4"/>
    <w:rsid w:val="1E1EA6BD"/>
    <w:rsid w:val="1E5068BD"/>
    <w:rsid w:val="1E693852"/>
    <w:rsid w:val="1EB48E93"/>
    <w:rsid w:val="1EC08152"/>
    <w:rsid w:val="1EE209DF"/>
    <w:rsid w:val="1F0ED3D3"/>
    <w:rsid w:val="1F23FA6A"/>
    <w:rsid w:val="1F39ED09"/>
    <w:rsid w:val="1F8A764D"/>
    <w:rsid w:val="2044E799"/>
    <w:rsid w:val="205ACEBD"/>
    <w:rsid w:val="206F183B"/>
    <w:rsid w:val="20974D71"/>
    <w:rsid w:val="20E82F80"/>
    <w:rsid w:val="20F3D0EF"/>
    <w:rsid w:val="2125C309"/>
    <w:rsid w:val="21288283"/>
    <w:rsid w:val="2169C0E0"/>
    <w:rsid w:val="216B3D29"/>
    <w:rsid w:val="218491E9"/>
    <w:rsid w:val="2188CED3"/>
    <w:rsid w:val="220BB9CF"/>
    <w:rsid w:val="2284FDD9"/>
    <w:rsid w:val="2294EDF7"/>
    <w:rsid w:val="22B1508F"/>
    <w:rsid w:val="230BC3BE"/>
    <w:rsid w:val="2320BBC7"/>
    <w:rsid w:val="233B32DC"/>
    <w:rsid w:val="2354CC6D"/>
    <w:rsid w:val="23E13373"/>
    <w:rsid w:val="23E73F6E"/>
    <w:rsid w:val="242FB10E"/>
    <w:rsid w:val="24450E3B"/>
    <w:rsid w:val="246EEFE6"/>
    <w:rsid w:val="24F30FB7"/>
    <w:rsid w:val="25056303"/>
    <w:rsid w:val="25350784"/>
    <w:rsid w:val="25410303"/>
    <w:rsid w:val="25A28583"/>
    <w:rsid w:val="25BAA298"/>
    <w:rsid w:val="25FFE509"/>
    <w:rsid w:val="264F1A43"/>
    <w:rsid w:val="26765CD3"/>
    <w:rsid w:val="26AA0F02"/>
    <w:rsid w:val="27037A09"/>
    <w:rsid w:val="27060643"/>
    <w:rsid w:val="277C3B61"/>
    <w:rsid w:val="27B0A773"/>
    <w:rsid w:val="27C5B25E"/>
    <w:rsid w:val="27CB0BA5"/>
    <w:rsid w:val="27D26591"/>
    <w:rsid w:val="28B9C304"/>
    <w:rsid w:val="28E454D0"/>
    <w:rsid w:val="28EB5319"/>
    <w:rsid w:val="290643D4"/>
    <w:rsid w:val="29228078"/>
    <w:rsid w:val="292D654F"/>
    <w:rsid w:val="295AAD3C"/>
    <w:rsid w:val="295DC30D"/>
    <w:rsid w:val="29613BE9"/>
    <w:rsid w:val="2965CA4C"/>
    <w:rsid w:val="2966CE75"/>
    <w:rsid w:val="29774CE7"/>
    <w:rsid w:val="2996EF8B"/>
    <w:rsid w:val="29F284A9"/>
    <w:rsid w:val="2A063838"/>
    <w:rsid w:val="2A07102F"/>
    <w:rsid w:val="2A2A9487"/>
    <w:rsid w:val="2A7C1460"/>
    <w:rsid w:val="2AC56AE3"/>
    <w:rsid w:val="2AE23E6E"/>
    <w:rsid w:val="2B27A9D0"/>
    <w:rsid w:val="2B3EB13A"/>
    <w:rsid w:val="2B81489B"/>
    <w:rsid w:val="2B9E08AD"/>
    <w:rsid w:val="2BA7E6BE"/>
    <w:rsid w:val="2BD52D2E"/>
    <w:rsid w:val="2BDEFC73"/>
    <w:rsid w:val="2C4ADD47"/>
    <w:rsid w:val="2C6E4E2D"/>
    <w:rsid w:val="2D016D7C"/>
    <w:rsid w:val="2D2C79D6"/>
    <w:rsid w:val="2D96294D"/>
    <w:rsid w:val="2DAD2F41"/>
    <w:rsid w:val="2DB0F798"/>
    <w:rsid w:val="2E0AD9AC"/>
    <w:rsid w:val="2E8130D6"/>
    <w:rsid w:val="2EE11CA4"/>
    <w:rsid w:val="2EECF4A1"/>
    <w:rsid w:val="2F4A21C4"/>
    <w:rsid w:val="2F871146"/>
    <w:rsid w:val="2FF58CA6"/>
    <w:rsid w:val="301973F9"/>
    <w:rsid w:val="30336637"/>
    <w:rsid w:val="30638DCB"/>
    <w:rsid w:val="30DEDB13"/>
    <w:rsid w:val="313E9011"/>
    <w:rsid w:val="3149ED94"/>
    <w:rsid w:val="315EF449"/>
    <w:rsid w:val="319C36C1"/>
    <w:rsid w:val="31A52FD6"/>
    <w:rsid w:val="31D01A04"/>
    <w:rsid w:val="32206107"/>
    <w:rsid w:val="322F7F26"/>
    <w:rsid w:val="323558E3"/>
    <w:rsid w:val="3278EFC4"/>
    <w:rsid w:val="32C2E10E"/>
    <w:rsid w:val="32C70047"/>
    <w:rsid w:val="33115F06"/>
    <w:rsid w:val="33295864"/>
    <w:rsid w:val="334C0128"/>
    <w:rsid w:val="3385AF95"/>
    <w:rsid w:val="339BF269"/>
    <w:rsid w:val="33A19616"/>
    <w:rsid w:val="33E750A2"/>
    <w:rsid w:val="33EC6137"/>
    <w:rsid w:val="340F123A"/>
    <w:rsid w:val="345DA7FA"/>
    <w:rsid w:val="3461E7CD"/>
    <w:rsid w:val="3477BDB7"/>
    <w:rsid w:val="347D6FCA"/>
    <w:rsid w:val="34971EFD"/>
    <w:rsid w:val="34E4F26C"/>
    <w:rsid w:val="34E5A113"/>
    <w:rsid w:val="34FD5C92"/>
    <w:rsid w:val="352D28EA"/>
    <w:rsid w:val="352D8E93"/>
    <w:rsid w:val="35743D5D"/>
    <w:rsid w:val="35941760"/>
    <w:rsid w:val="35A6CEE3"/>
    <w:rsid w:val="360B999D"/>
    <w:rsid w:val="361CAB85"/>
    <w:rsid w:val="3626127C"/>
    <w:rsid w:val="362E28D9"/>
    <w:rsid w:val="36D9D226"/>
    <w:rsid w:val="373918A9"/>
    <w:rsid w:val="3756ABBC"/>
    <w:rsid w:val="3774F0EE"/>
    <w:rsid w:val="377AD9C0"/>
    <w:rsid w:val="37911496"/>
    <w:rsid w:val="37E07B2C"/>
    <w:rsid w:val="37EC9425"/>
    <w:rsid w:val="384D416A"/>
    <w:rsid w:val="38BF356B"/>
    <w:rsid w:val="38DD4EE8"/>
    <w:rsid w:val="39C6643B"/>
    <w:rsid w:val="39F11A3C"/>
    <w:rsid w:val="3A6B0AAF"/>
    <w:rsid w:val="3A78457C"/>
    <w:rsid w:val="3AC3612E"/>
    <w:rsid w:val="3AF1DB73"/>
    <w:rsid w:val="3AF38FD5"/>
    <w:rsid w:val="3B0176A9"/>
    <w:rsid w:val="3B5EF934"/>
    <w:rsid w:val="3B8B9D75"/>
    <w:rsid w:val="3B93F174"/>
    <w:rsid w:val="3BAC2F97"/>
    <w:rsid w:val="3BE8EF5E"/>
    <w:rsid w:val="3BEF3DA7"/>
    <w:rsid w:val="3C7C11FB"/>
    <w:rsid w:val="3CAA1AD5"/>
    <w:rsid w:val="3CD2B18B"/>
    <w:rsid w:val="3CD6DABF"/>
    <w:rsid w:val="3CD96308"/>
    <w:rsid w:val="3CDC5D9B"/>
    <w:rsid w:val="3D5F7D35"/>
    <w:rsid w:val="3D9FBF95"/>
    <w:rsid w:val="3DA0F9E3"/>
    <w:rsid w:val="3EC17EC9"/>
    <w:rsid w:val="3ECD439F"/>
    <w:rsid w:val="3EECAC90"/>
    <w:rsid w:val="3F37891D"/>
    <w:rsid w:val="3F4E6FC4"/>
    <w:rsid w:val="3FA0ABE0"/>
    <w:rsid w:val="3FB896C4"/>
    <w:rsid w:val="4009D5EE"/>
    <w:rsid w:val="400EA990"/>
    <w:rsid w:val="400EF905"/>
    <w:rsid w:val="402694C5"/>
    <w:rsid w:val="4039964A"/>
    <w:rsid w:val="40E897A1"/>
    <w:rsid w:val="411304E2"/>
    <w:rsid w:val="4127B60E"/>
    <w:rsid w:val="412A54FC"/>
    <w:rsid w:val="4191E912"/>
    <w:rsid w:val="41A148CA"/>
    <w:rsid w:val="41CC8478"/>
    <w:rsid w:val="42853574"/>
    <w:rsid w:val="42AA0E8A"/>
    <w:rsid w:val="42CC1214"/>
    <w:rsid w:val="432E575B"/>
    <w:rsid w:val="4338E358"/>
    <w:rsid w:val="434A2E23"/>
    <w:rsid w:val="437D3D09"/>
    <w:rsid w:val="43848740"/>
    <w:rsid w:val="43D726B3"/>
    <w:rsid w:val="43E4FEFE"/>
    <w:rsid w:val="43EF889A"/>
    <w:rsid w:val="43F07920"/>
    <w:rsid w:val="43F15619"/>
    <w:rsid w:val="43F3DBF1"/>
    <w:rsid w:val="445B4ACC"/>
    <w:rsid w:val="446015AB"/>
    <w:rsid w:val="44792E83"/>
    <w:rsid w:val="44852582"/>
    <w:rsid w:val="45310708"/>
    <w:rsid w:val="456669AA"/>
    <w:rsid w:val="45983615"/>
    <w:rsid w:val="459B7729"/>
    <w:rsid w:val="45CC7C15"/>
    <w:rsid w:val="46349EB0"/>
    <w:rsid w:val="465C562B"/>
    <w:rsid w:val="4696484C"/>
    <w:rsid w:val="46D9753C"/>
    <w:rsid w:val="47531315"/>
    <w:rsid w:val="47679B7B"/>
    <w:rsid w:val="47ECCF5A"/>
    <w:rsid w:val="48BCAA0A"/>
    <w:rsid w:val="48D26A0F"/>
    <w:rsid w:val="48FE5328"/>
    <w:rsid w:val="491C69AF"/>
    <w:rsid w:val="497B3853"/>
    <w:rsid w:val="49949B77"/>
    <w:rsid w:val="49A7EC03"/>
    <w:rsid w:val="49CF8C6C"/>
    <w:rsid w:val="49DF20C3"/>
    <w:rsid w:val="4A52C076"/>
    <w:rsid w:val="4A6620F0"/>
    <w:rsid w:val="4A6945C4"/>
    <w:rsid w:val="4AA3EDC7"/>
    <w:rsid w:val="4AB7E2CA"/>
    <w:rsid w:val="4ADB244D"/>
    <w:rsid w:val="4AF83EE7"/>
    <w:rsid w:val="4AFD6A14"/>
    <w:rsid w:val="4B3AD1D7"/>
    <w:rsid w:val="4B49D8FB"/>
    <w:rsid w:val="4B92BE34"/>
    <w:rsid w:val="4BAB7EB9"/>
    <w:rsid w:val="4BC34C9D"/>
    <w:rsid w:val="4C00529C"/>
    <w:rsid w:val="4C14C06C"/>
    <w:rsid w:val="4D1119CF"/>
    <w:rsid w:val="4D6C784F"/>
    <w:rsid w:val="4D9E41F2"/>
    <w:rsid w:val="4D9E9A2A"/>
    <w:rsid w:val="4DE5BB23"/>
    <w:rsid w:val="4E07C3D2"/>
    <w:rsid w:val="4E11CDE1"/>
    <w:rsid w:val="4E203F0C"/>
    <w:rsid w:val="4E3522E6"/>
    <w:rsid w:val="4E48A0A4"/>
    <w:rsid w:val="4E703F45"/>
    <w:rsid w:val="4EDAF5FA"/>
    <w:rsid w:val="4EE3C95C"/>
    <w:rsid w:val="4F04E3C3"/>
    <w:rsid w:val="4F43FDB9"/>
    <w:rsid w:val="4F4BFC0A"/>
    <w:rsid w:val="4F832D25"/>
    <w:rsid w:val="4F911656"/>
    <w:rsid w:val="4FE41F63"/>
    <w:rsid w:val="500E7E36"/>
    <w:rsid w:val="5014A5D2"/>
    <w:rsid w:val="503C2BD2"/>
    <w:rsid w:val="50564006"/>
    <w:rsid w:val="5099C80F"/>
    <w:rsid w:val="50AF2B2A"/>
    <w:rsid w:val="50DABD40"/>
    <w:rsid w:val="50FF95E6"/>
    <w:rsid w:val="511938B6"/>
    <w:rsid w:val="5132325A"/>
    <w:rsid w:val="517243A3"/>
    <w:rsid w:val="51823B2F"/>
    <w:rsid w:val="51DB89AC"/>
    <w:rsid w:val="52147C12"/>
    <w:rsid w:val="52440261"/>
    <w:rsid w:val="5285E57F"/>
    <w:rsid w:val="52E3D6D3"/>
    <w:rsid w:val="52EA4967"/>
    <w:rsid w:val="52F326C3"/>
    <w:rsid w:val="53582B3A"/>
    <w:rsid w:val="536D824C"/>
    <w:rsid w:val="53736264"/>
    <w:rsid w:val="53C6983F"/>
    <w:rsid w:val="543A0907"/>
    <w:rsid w:val="5492FCA7"/>
    <w:rsid w:val="54EEF610"/>
    <w:rsid w:val="552B3CA7"/>
    <w:rsid w:val="55A16C7C"/>
    <w:rsid w:val="55D2CD27"/>
    <w:rsid w:val="56144B6A"/>
    <w:rsid w:val="5667BFDA"/>
    <w:rsid w:val="56735931"/>
    <w:rsid w:val="568A2667"/>
    <w:rsid w:val="56A24397"/>
    <w:rsid w:val="56BAF380"/>
    <w:rsid w:val="56C534C9"/>
    <w:rsid w:val="56EED8B4"/>
    <w:rsid w:val="573F47F2"/>
    <w:rsid w:val="5784C023"/>
    <w:rsid w:val="57BEA686"/>
    <w:rsid w:val="57E4E344"/>
    <w:rsid w:val="57F33118"/>
    <w:rsid w:val="58322800"/>
    <w:rsid w:val="58541A1E"/>
    <w:rsid w:val="58787233"/>
    <w:rsid w:val="58E02313"/>
    <w:rsid w:val="58FEAADC"/>
    <w:rsid w:val="592DF87C"/>
    <w:rsid w:val="598961AA"/>
    <w:rsid w:val="59F8C9A5"/>
    <w:rsid w:val="5A1186B0"/>
    <w:rsid w:val="5A1A87E8"/>
    <w:rsid w:val="5A5D5C05"/>
    <w:rsid w:val="5A9486BC"/>
    <w:rsid w:val="5A95EBFF"/>
    <w:rsid w:val="5AA54716"/>
    <w:rsid w:val="5AC25C80"/>
    <w:rsid w:val="5B290653"/>
    <w:rsid w:val="5B305C0D"/>
    <w:rsid w:val="5B40D0E1"/>
    <w:rsid w:val="5B5852CD"/>
    <w:rsid w:val="5C30647E"/>
    <w:rsid w:val="5C358ACF"/>
    <w:rsid w:val="5C4C40BF"/>
    <w:rsid w:val="5C60D319"/>
    <w:rsid w:val="5CB132B4"/>
    <w:rsid w:val="5CB36695"/>
    <w:rsid w:val="5CB85888"/>
    <w:rsid w:val="5CE5D2B4"/>
    <w:rsid w:val="5CF8AE78"/>
    <w:rsid w:val="5D155066"/>
    <w:rsid w:val="5D404B08"/>
    <w:rsid w:val="5D684648"/>
    <w:rsid w:val="5DC1D87C"/>
    <w:rsid w:val="5E13A9C5"/>
    <w:rsid w:val="5E3026F2"/>
    <w:rsid w:val="5EC4B833"/>
    <w:rsid w:val="5ED998EC"/>
    <w:rsid w:val="5EE45165"/>
    <w:rsid w:val="5F2B4209"/>
    <w:rsid w:val="5F4C3954"/>
    <w:rsid w:val="5F81A7D8"/>
    <w:rsid w:val="5FBBDD24"/>
    <w:rsid w:val="5FC95946"/>
    <w:rsid w:val="5FD4EF67"/>
    <w:rsid w:val="5FF6FD8D"/>
    <w:rsid w:val="60224F7E"/>
    <w:rsid w:val="60445378"/>
    <w:rsid w:val="60B4AC78"/>
    <w:rsid w:val="6100D537"/>
    <w:rsid w:val="6121A8DA"/>
    <w:rsid w:val="61340949"/>
    <w:rsid w:val="61488B37"/>
    <w:rsid w:val="61683771"/>
    <w:rsid w:val="617FA0DD"/>
    <w:rsid w:val="619315E0"/>
    <w:rsid w:val="619F50FC"/>
    <w:rsid w:val="62A2E6AB"/>
    <w:rsid w:val="62B5FFC6"/>
    <w:rsid w:val="62BA1407"/>
    <w:rsid w:val="6317C098"/>
    <w:rsid w:val="63A67BE4"/>
    <w:rsid w:val="63FBFE99"/>
    <w:rsid w:val="6449284F"/>
    <w:rsid w:val="648AADA4"/>
    <w:rsid w:val="648CC2FE"/>
    <w:rsid w:val="6506F933"/>
    <w:rsid w:val="651CDD3D"/>
    <w:rsid w:val="6583888D"/>
    <w:rsid w:val="659C141D"/>
    <w:rsid w:val="661265A0"/>
    <w:rsid w:val="66640C49"/>
    <w:rsid w:val="667B0B74"/>
    <w:rsid w:val="66921C97"/>
    <w:rsid w:val="66A7E924"/>
    <w:rsid w:val="66AD556F"/>
    <w:rsid w:val="66CAE51C"/>
    <w:rsid w:val="66CDAE3C"/>
    <w:rsid w:val="670BA42D"/>
    <w:rsid w:val="671DBD08"/>
    <w:rsid w:val="673675F2"/>
    <w:rsid w:val="673BCC60"/>
    <w:rsid w:val="67452BD9"/>
    <w:rsid w:val="67533E53"/>
    <w:rsid w:val="67977B6B"/>
    <w:rsid w:val="679C1DF1"/>
    <w:rsid w:val="6830EE1F"/>
    <w:rsid w:val="6892AFB1"/>
    <w:rsid w:val="68A7909C"/>
    <w:rsid w:val="68AB15F3"/>
    <w:rsid w:val="68B679EE"/>
    <w:rsid w:val="69914A60"/>
    <w:rsid w:val="69EE0188"/>
    <w:rsid w:val="69FF2D45"/>
    <w:rsid w:val="6A4A5646"/>
    <w:rsid w:val="6A57248E"/>
    <w:rsid w:val="6A60B296"/>
    <w:rsid w:val="6AB3C4CC"/>
    <w:rsid w:val="6AB55FC6"/>
    <w:rsid w:val="6AE710FA"/>
    <w:rsid w:val="6AF6DD57"/>
    <w:rsid w:val="6B0A8C77"/>
    <w:rsid w:val="6B11B36B"/>
    <w:rsid w:val="6B2933BA"/>
    <w:rsid w:val="6B45A285"/>
    <w:rsid w:val="6B92FA05"/>
    <w:rsid w:val="6B9E16ED"/>
    <w:rsid w:val="6BA9A3FB"/>
    <w:rsid w:val="6BBBB679"/>
    <w:rsid w:val="6BFEC4EC"/>
    <w:rsid w:val="6C8EFA51"/>
    <w:rsid w:val="6C9847BD"/>
    <w:rsid w:val="6C98D80C"/>
    <w:rsid w:val="6CA12B46"/>
    <w:rsid w:val="6CA22F53"/>
    <w:rsid w:val="6CBBDE71"/>
    <w:rsid w:val="6CE096EF"/>
    <w:rsid w:val="6D4336E1"/>
    <w:rsid w:val="6D4D36CC"/>
    <w:rsid w:val="6DD308B6"/>
    <w:rsid w:val="6E3C3711"/>
    <w:rsid w:val="6E4CA43A"/>
    <w:rsid w:val="6E7D7FAE"/>
    <w:rsid w:val="6E871C33"/>
    <w:rsid w:val="6EBEB672"/>
    <w:rsid w:val="6EFDB369"/>
    <w:rsid w:val="6F1E0940"/>
    <w:rsid w:val="6F4F2E63"/>
    <w:rsid w:val="6F5266F8"/>
    <w:rsid w:val="702147E8"/>
    <w:rsid w:val="707BDADD"/>
    <w:rsid w:val="7082BF8E"/>
    <w:rsid w:val="7097D7A0"/>
    <w:rsid w:val="71460D15"/>
    <w:rsid w:val="717EE209"/>
    <w:rsid w:val="71A86A53"/>
    <w:rsid w:val="71C0F2D8"/>
    <w:rsid w:val="71C772F1"/>
    <w:rsid w:val="71DEF8E8"/>
    <w:rsid w:val="71FB85EA"/>
    <w:rsid w:val="72192EAC"/>
    <w:rsid w:val="722F8027"/>
    <w:rsid w:val="723B089D"/>
    <w:rsid w:val="728FB78E"/>
    <w:rsid w:val="72BCD9D2"/>
    <w:rsid w:val="72D09C5C"/>
    <w:rsid w:val="72E86865"/>
    <w:rsid w:val="72FCADF3"/>
    <w:rsid w:val="72FE2EF6"/>
    <w:rsid w:val="7351CED9"/>
    <w:rsid w:val="7354F542"/>
    <w:rsid w:val="7378636E"/>
    <w:rsid w:val="737B61A4"/>
    <w:rsid w:val="73F3A21B"/>
    <w:rsid w:val="7427C965"/>
    <w:rsid w:val="74642261"/>
    <w:rsid w:val="74680311"/>
    <w:rsid w:val="74878BD0"/>
    <w:rsid w:val="75D3D184"/>
    <w:rsid w:val="7640F3AC"/>
    <w:rsid w:val="7662CB5A"/>
    <w:rsid w:val="766E1EF4"/>
    <w:rsid w:val="76B23881"/>
    <w:rsid w:val="772916AA"/>
    <w:rsid w:val="7748EB32"/>
    <w:rsid w:val="7755D6C3"/>
    <w:rsid w:val="77AA467B"/>
    <w:rsid w:val="77AF3677"/>
    <w:rsid w:val="7807F54E"/>
    <w:rsid w:val="782D54BA"/>
    <w:rsid w:val="7849DF11"/>
    <w:rsid w:val="788F612F"/>
    <w:rsid w:val="78C6FB83"/>
    <w:rsid w:val="78E87679"/>
    <w:rsid w:val="78EC9D07"/>
    <w:rsid w:val="794FC670"/>
    <w:rsid w:val="7969C8E0"/>
    <w:rsid w:val="79D340FC"/>
    <w:rsid w:val="79E69452"/>
    <w:rsid w:val="7A45BB53"/>
    <w:rsid w:val="7AACD8C4"/>
    <w:rsid w:val="7ADAFF25"/>
    <w:rsid w:val="7AF8856D"/>
    <w:rsid w:val="7AFE0A59"/>
    <w:rsid w:val="7B7F8D0C"/>
    <w:rsid w:val="7BA2DA5F"/>
    <w:rsid w:val="7BBCAE71"/>
    <w:rsid w:val="7BFC9665"/>
    <w:rsid w:val="7C2F63E7"/>
    <w:rsid w:val="7C3A6ABB"/>
    <w:rsid w:val="7C8611BE"/>
    <w:rsid w:val="7C976ACF"/>
    <w:rsid w:val="7C999D04"/>
    <w:rsid w:val="7CAE9B28"/>
    <w:rsid w:val="7CDF4488"/>
    <w:rsid w:val="7CECE772"/>
    <w:rsid w:val="7D137092"/>
    <w:rsid w:val="7D431A94"/>
    <w:rsid w:val="7D8B9C2B"/>
    <w:rsid w:val="7DCA09AF"/>
    <w:rsid w:val="7DDC5C8C"/>
    <w:rsid w:val="7DE94DB2"/>
    <w:rsid w:val="7E11DCC2"/>
    <w:rsid w:val="7E650028"/>
    <w:rsid w:val="7E769A03"/>
    <w:rsid w:val="7E780C07"/>
    <w:rsid w:val="7E7F0161"/>
    <w:rsid w:val="7E9B1872"/>
    <w:rsid w:val="7EB4B4B2"/>
    <w:rsid w:val="7F779AEC"/>
    <w:rsid w:val="7F78494C"/>
    <w:rsid w:val="7FFFA34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0220"/>
  <w15:docId w15:val="{B8484896-2D88-4505-B13E-4B040A10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0694"/>
    <w:rPr>
      <w:rFonts w:ascii="Calibri" w:eastAsia="Calibri" w:hAnsi="Calibri" w:cs="Times New Roman"/>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70694"/>
    <w:pPr>
      <w:autoSpaceDE w:val="0"/>
      <w:autoSpaceDN w:val="0"/>
      <w:adjustRightInd w:val="0"/>
      <w:spacing w:after="0" w:line="240" w:lineRule="auto"/>
    </w:pPr>
    <w:rPr>
      <w:rFonts w:eastAsia="Calibri" w:cs="Times New Roman"/>
      <w:color w:val="000000"/>
      <w:szCs w:val="24"/>
      <w:lang w:val="lt-LT"/>
    </w:rPr>
  </w:style>
  <w:style w:type="paragraph" w:styleId="Sraopastraipa">
    <w:name w:val="List Paragraph"/>
    <w:basedOn w:val="prastasis"/>
    <w:uiPriority w:val="34"/>
    <w:qFormat/>
    <w:rsid w:val="00243F49"/>
    <w:pPr>
      <w:ind w:left="720"/>
      <w:contextualSpacing/>
    </w:pPr>
  </w:style>
  <w:style w:type="paragraph" w:styleId="Pataisymai">
    <w:name w:val="Revision"/>
    <w:hidden/>
    <w:uiPriority w:val="99"/>
    <w:semiHidden/>
    <w:rsid w:val="003C7D48"/>
    <w:pPr>
      <w:spacing w:after="0" w:line="240" w:lineRule="auto"/>
    </w:pPr>
    <w:rPr>
      <w:rFonts w:ascii="Calibri" w:eastAsia="Calibri" w:hAnsi="Calibri" w:cs="Times New Roman"/>
      <w:sz w:val="22"/>
      <w:lang w:val="lt-LT"/>
    </w:rPr>
  </w:style>
  <w:style w:type="paragraph" w:styleId="Antrats">
    <w:name w:val="header"/>
    <w:basedOn w:val="prastasis"/>
    <w:link w:val="AntratsDiagrama"/>
    <w:uiPriority w:val="99"/>
    <w:unhideWhenUsed/>
    <w:rsid w:val="003877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7780"/>
    <w:rPr>
      <w:rFonts w:ascii="Calibri" w:eastAsia="Calibri" w:hAnsi="Calibri" w:cs="Times New Roman"/>
      <w:sz w:val="22"/>
      <w:lang w:val="lt-LT"/>
    </w:rPr>
  </w:style>
  <w:style w:type="paragraph" w:styleId="Porat">
    <w:name w:val="footer"/>
    <w:basedOn w:val="prastasis"/>
    <w:link w:val="PoratDiagrama"/>
    <w:uiPriority w:val="99"/>
    <w:unhideWhenUsed/>
    <w:rsid w:val="003877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7780"/>
    <w:rPr>
      <w:rFonts w:ascii="Calibri" w:eastAsia="Calibri" w:hAnsi="Calibri" w:cs="Times New Roman"/>
      <w:sz w:val="22"/>
      <w:lang w:val="lt-LT"/>
    </w:rPr>
  </w:style>
  <w:style w:type="character" w:styleId="Hipersaitas">
    <w:name w:val="Hyperlink"/>
    <w:basedOn w:val="Numatytasispastraiposriftas"/>
    <w:uiPriority w:val="99"/>
    <w:unhideWhenUsed/>
    <w:rsid w:val="000B3657"/>
    <w:rPr>
      <w:color w:val="0000FF" w:themeColor="hyperlink"/>
      <w:u w:val="single"/>
    </w:rPr>
  </w:style>
  <w:style w:type="character" w:styleId="Neapdorotaspaminjimas">
    <w:name w:val="Unresolved Mention"/>
    <w:basedOn w:val="Numatytasispastraiposriftas"/>
    <w:uiPriority w:val="99"/>
    <w:semiHidden/>
    <w:unhideWhenUsed/>
    <w:rsid w:val="000B3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itkus.lt" TargetMode="External"/><Relationship Id="rId3" Type="http://schemas.openxmlformats.org/officeDocument/2006/relationships/settings" Target="settings.xml"/><Relationship Id="rId7" Type="http://schemas.openxmlformats.org/officeDocument/2006/relationships/hyperlink" Target="http://www.amitk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983</Words>
  <Characters>5605</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cp:lastModifiedBy>INGA ŠMATAUSKIENĖ</cp:lastModifiedBy>
  <cp:revision>11</cp:revision>
  <cp:lastPrinted>2025-05-21T09:51:00Z</cp:lastPrinted>
  <dcterms:created xsi:type="dcterms:W3CDTF">2025-05-05T12:40:00Z</dcterms:created>
  <dcterms:modified xsi:type="dcterms:W3CDTF">2025-05-22T06:28:00Z</dcterms:modified>
</cp:coreProperties>
</file>